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3EA9" w14:textId="77777777"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14:paraId="75BDA478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075B8FF3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EAE1699" w14:textId="77777777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14:paraId="57A5C3B2" w14:textId="77777777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</w:t>
      </w:r>
    </w:p>
    <w:p w14:paraId="0D5174E2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</w:t>
      </w:r>
    </w:p>
    <w:p w14:paraId="08FDC730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ACF420D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14:paraId="4C259662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59070724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7DA9CC3D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760D2A08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72126811" w14:textId="77777777"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72F5B6C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7ED312D3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02862BA2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70448671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0FE69DC8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14:paraId="1D3FCE76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3E03F50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CE9AD9D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BB639CC" w14:textId="77777777" w:rsidR="001B689C" w:rsidRDefault="001B689C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8D4382D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107BF3F0" w14:textId="77777777"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7E49ECA4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14:paraId="75084117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58B616C0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14:paraId="5C93A647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275EEC87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7FA4BEBF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6E369F11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36512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40814EC7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3BB80F05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1F250DC8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6B8E78C3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53BBB924" w14:textId="77777777" w:rsidR="00B8379E" w:rsidRPr="00B8379E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63BA6DEC" w14:textId="77777777" w:rsidR="00B8379E" w:rsidRPr="00B3537A" w:rsidRDefault="00B8379E" w:rsidP="00B8379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0217DA65" w14:textId="77777777"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14:paraId="6821F821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7A3906F8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78CD4809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7651697E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CA66D1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2C48FA17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06AF0CD1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048B53D8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701C357F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053D338A" w14:textId="77777777" w:rsidR="00B3537A" w:rsidRPr="00B8379E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17EEE5EA" w14:textId="77777777" w:rsidR="00B3537A" w:rsidRPr="00B3537A" w:rsidRDefault="00B3537A" w:rsidP="00B3537A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42F6FF00" w14:textId="77777777"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18A1774C" w14:textId="77777777" w:rsidR="00B3537A" w:rsidRP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14:paraId="056A5F5A" w14:textId="77777777" w:rsid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</w:p>
    <w:p w14:paraId="5CD8B0C6" w14:textId="77777777" w:rsidR="00BF0B15" w:rsidRDefault="00BF0B15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00274CD" w14:textId="77777777"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794779EB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14:paraId="461D14F9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BA6BBF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14:paraId="5EC46FAD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FD3244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7C7E1C30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0C5434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14:paraId="2D06FE9F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62E84A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14:paraId="6D762025" w14:textId="77777777" w:rsidR="00D33182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F19A5" wp14:editId="2DA7D91C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32E26" w14:textId="77777777" w:rsidR="00600FC5" w:rsidRDefault="00600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F19A5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" fillcolor="white [3201]" strokecolor="#f79646 [3209]" strokeweight="2pt">
                <v:textbox>
                  <w:txbxContent>
                    <w:p w14:paraId="19032E26" w14:textId="77777777" w:rsidR="00600FC5" w:rsidRDefault="00600FC5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0DEEA" wp14:editId="22B48563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DA4E0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0DEEA" id="สี่เหลี่ยมผืนผ้า 8" o:spid="_x0000_s1027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A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" fillcolor="white [3201]" strokecolor="white [3212]" strokeweight="2pt">
                <v:textbox>
                  <w:txbxContent>
                    <w:p w14:paraId="7ABDA4E0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DDA4B" wp14:editId="4B5C32FB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FD9206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" fillcolor="white [3201]" strokecolor="#f79646 [3209]" strokeweight="2pt"/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CA8D2" wp14:editId="05853E69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26D69" w14:textId="77777777" w:rsidR="00600FC5" w:rsidRPr="00D33182" w:rsidRDefault="00600FC5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CA8D2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" fillcolor="white [3201]" strokecolor="white [3212]" strokeweight="2pt">
                <v:textbox>
                  <w:txbxContent>
                    <w:p w14:paraId="21D26D69" w14:textId="77777777" w:rsidR="00600FC5" w:rsidRPr="00D33182" w:rsidRDefault="00600FC5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14:paraId="67BC0D4C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4570D61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AA903E1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10686B7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7E582" wp14:editId="20ECA23E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A863F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E582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H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" fillcolor="white [3201]" strokecolor="white [3212]" strokeweight="2pt">
                <v:textbox>
                  <w:txbxContent>
                    <w:p w14:paraId="6C0A863F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8DB39" wp14:editId="219EE41D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679C4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" fillcolor="white [3201]" strokecolor="#f79646 [3209]" strokeweight="2pt"/>
            </w:pict>
          </mc:Fallback>
        </mc:AlternateContent>
      </w:r>
    </w:p>
    <w:p w14:paraId="426AC1E5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9D3680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1EE2C" wp14:editId="4A3AEC52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58C25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1EE2C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rmcQIAAD4FAAAOAAAAZHJzL2Uyb0RvYy54bWysVN9v2yAQfp+0/wHxvtpO0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" fillcolor="white [3201]" strokecolor="white [3212]" strokeweight="2pt">
                <v:textbox>
                  <w:txbxContent>
                    <w:p w14:paraId="56F58C25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8D390" wp14:editId="092929FC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47EC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" fillcolor="white [3201]" strokecolor="#f79646 [3209]" strokeweight="2pt"/>
            </w:pict>
          </mc:Fallback>
        </mc:AlternateContent>
      </w:r>
    </w:p>
    <w:p w14:paraId="6E408AD6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C66E4" wp14:editId="2743F11A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2C4BA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C66E4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JrcQIAAD4FAAAOAAAAZHJzL2Uyb0RvYy54bWysVN9v2yAQfp+0/wHxvtpOm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" fillcolor="white [3201]" strokecolor="white [3212]" strokeweight="2pt">
                <v:textbox>
                  <w:txbxContent>
                    <w:p w14:paraId="2DE2C4BA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3D1B38BE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535BA" wp14:editId="356B251F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20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14:paraId="585C9462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7BD62C" wp14:editId="2BD453DE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FEF5A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BD62C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smcA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" fillcolor="white [3201]" strokecolor="white [3212]" strokeweight="2pt">
                <v:textbox>
                  <w:txbxContent>
                    <w:p w14:paraId="315FEF5A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2251F" wp14:editId="6676D5F3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8DC27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" fillcolor="white [3201]" strokecolor="#f79646 [3209]" strokeweight="2pt"/>
            </w:pict>
          </mc:Fallback>
        </mc:AlternateContent>
      </w:r>
    </w:p>
    <w:p w14:paraId="72B558C1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21AC632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8323D29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14:paraId="4A61354C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14:paraId="0E467190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3F7F69B2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160696FA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14:paraId="15DAA8F9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00911C1F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59F0858F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14:paraId="7B40B6E8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7CB5E687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6959B9CF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14:paraId="323A2247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</w:t>
      </w:r>
      <w:r w:rsidR="00576B06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</w:p>
    <w:p w14:paraId="7B41BCBB" w14:textId="77777777" w:rsidR="00576B06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23F241F4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FD8F666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17168D7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14:paraId="56CFEC60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01AC0AC7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402616FC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14:paraId="104C9F36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6684A70B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0A093554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14:paraId="1E4F9350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14:paraId="6DD31596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14:paraId="55F01E2B" w14:textId="77777777"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14:paraId="77C22911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EAE5C05" w14:textId="77777777"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14:paraId="320D2CEB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14:paraId="3E810C03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14:paraId="77B6A45B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14:paraId="34CC2C06" w14:textId="77777777"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17C1AA7D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BB63BBF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14:paraId="191F1363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14:paraId="58378053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14:paraId="6442D54E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14:paraId="72FDF36A" w14:textId="77777777"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14:paraId="137020CC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FA6EC2E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14:paraId="51BF71C8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14:paraId="387CF407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(ผอ.กอง/หน.สป.)</w:t>
      </w:r>
    </w:p>
    <w:p w14:paraId="2CAA7960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14:paraId="22FF20A2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93A8A4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14:paraId="2BB9617D" w14:textId="77777777"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14:paraId="01DDBDF3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14:paraId="32CCB5F8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(ปลัด อบต./เทศบาล/อบจ.)</w:t>
      </w:r>
    </w:p>
    <w:p w14:paraId="726DC8C1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14:paraId="78BB86E6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D33303F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14:paraId="3FCEC31E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14:paraId="7A2034C1" w14:textId="77777777" w:rsidR="00221EE8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14:paraId="4094CEAB" w14:textId="77777777" w:rsidR="001B1632" w:rsidRPr="00B90952" w:rsidRDefault="00964B58" w:rsidP="00B9095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14:paraId="27C94805" w14:textId="77777777" w:rsidR="00964B58" w:rsidRPr="00964B58" w:rsidRDefault="00964B58" w:rsidP="00B90952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เพื่อเลื่อนระดับชำนาญงาน/ชำนาญการ)</w:t>
      </w:r>
    </w:p>
    <w:p w14:paraId="6FDCAFBF" w14:textId="77777777"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14:paraId="004F1A9E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ชื่อ </w:t>
      </w:r>
      <w:r w:rsidR="00964B58"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14:paraId="75BCC5FC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ตำแหน่ง..............................................................ระดับ.........................เงินเดือน........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..........................บาท</w:t>
      </w:r>
    </w:p>
    <w:p w14:paraId="6604434A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ฝ่าย.....................................................................กอง......................................................................................</w:t>
      </w:r>
    </w:p>
    <w:p w14:paraId="4C9667F1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</w:t>
      </w:r>
      <w:r w:rsidR="00C33184">
        <w:rPr>
          <w:rFonts w:ascii="TH SarabunIT๙" w:hAnsi="TH SarabunIT๙" w:cs="TH SarabunIT๙" w:hint="cs"/>
          <w:sz w:val="24"/>
          <w:szCs w:val="32"/>
          <w:cs/>
          <w:lang w:val="en-US"/>
        </w:rPr>
        <w:t>บาล/อบต....................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</w:t>
      </w:r>
    </w:p>
    <w:p w14:paraId="411E5E45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ขอประเมินเพื่อแต่งตั้งให้ดำรงตำแหน่ง...........................................................................................................</w:t>
      </w:r>
    </w:p>
    <w:p w14:paraId="45134F1D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</w:t>
      </w:r>
    </w:p>
    <w:p w14:paraId="10CEE168" w14:textId="77777777" w:rsidR="00964B58" w:rsidRDefault="00B90952" w:rsidP="00964B5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</w:t>
      </w:r>
      <w:r w:rsidR="00412F93">
        <w:rPr>
          <w:rFonts w:ascii="TH SarabunIT๙" w:hAnsi="TH SarabunIT๙" w:cs="TH SarabunIT๙" w:hint="cs"/>
          <w:sz w:val="24"/>
          <w:szCs w:val="32"/>
          <w:cs/>
          <w:lang w:val="en-US"/>
        </w:rPr>
        <w:t>บ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าล/อบต..................</w:t>
      </w:r>
      <w:r w:rsidR="00412F93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</w:t>
      </w:r>
    </w:p>
    <w:p w14:paraId="6BAA0C66" w14:textId="77777777"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983"/>
        <w:gridCol w:w="983"/>
        <w:gridCol w:w="1587"/>
      </w:tblGrid>
      <w:tr w:rsidR="00964B58" w:rsidRPr="00663C22" w14:paraId="6B7749E2" w14:textId="77777777" w:rsidTr="00663C22">
        <w:tc>
          <w:tcPr>
            <w:tcW w:w="5637" w:type="dxa"/>
          </w:tcPr>
          <w:p w14:paraId="75AA990A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14:paraId="2CBE1BBB" w14:textId="77777777" w:rsidR="00964B58" w:rsidRPr="00663C22" w:rsidRDefault="00964B58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14:paraId="143A9B98" w14:textId="77777777" w:rsidR="008A4DCB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14:paraId="276FD4B6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14:paraId="08401054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14:paraId="1CBF2190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964B58" w:rsidRPr="00663C22" w14:paraId="22143495" w14:textId="77777777" w:rsidTr="00663C22">
        <w:tc>
          <w:tcPr>
            <w:tcW w:w="5637" w:type="dxa"/>
          </w:tcPr>
          <w:p w14:paraId="5A5A4242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14:paraId="53ACD231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</w:t>
            </w:r>
            <w:r w:rsidR="00FF7D36">
              <w:rPr>
                <w:rFonts w:ascii="TH SarabunIT๙" w:hAnsi="TH SarabunIT๙" w:cs="TH SarabunIT๙" w:hint="cs"/>
                <w:cs/>
                <w:lang w:val="en-US"/>
              </w:rPr>
              <w:t>า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มเทคนิค วิธีการ หลักวิชา ขั้นตอนหรือ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</w:t>
            </w:r>
          </w:p>
          <w:p w14:paraId="28087114" w14:textId="77777777"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ตามข้อกำหนดมาตรฐานของงานวิชาการด้านนั้นๆ</w:t>
            </w:r>
          </w:p>
          <w:p w14:paraId="66E6C67C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14:paraId="3E59620E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</w:t>
            </w:r>
            <w:r w:rsidR="000064FB" w:rsidRPr="00663C22">
              <w:rPr>
                <w:rFonts w:ascii="TH SarabunIT๙" w:hAnsi="TH SarabunIT๙" w:cs="TH SarabunIT๙" w:hint="cs"/>
                <w:cs/>
                <w:lang w:val="en-US"/>
              </w:rPr>
              <w:t>หรือการแก้ปัญหา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14:paraId="06139938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- มีความทันสมัยเป็นปัจจุบัน</w:t>
            </w:r>
          </w:p>
          <w:p w14:paraId="38E99C90" w14:textId="77777777"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75280206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50</w:t>
            </w:r>
          </w:p>
          <w:p w14:paraId="1AE2857C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14:paraId="7F27AFB3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308C5513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12A874E0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639866FA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68B36819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45AD7AC5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2B4BC2CA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147C9674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14:paraId="0AA4962B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14:paraId="6721A1AC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10442A37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14:paraId="003EABEC" w14:textId="77777777" w:rsidTr="00663C22">
        <w:tc>
          <w:tcPr>
            <w:tcW w:w="5637" w:type="dxa"/>
          </w:tcPr>
          <w:p w14:paraId="7C31FF3C" w14:textId="77777777" w:rsidR="00964B58" w:rsidRPr="00663C22" w:rsidRDefault="00B516E5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14:paraId="25198919" w14:textId="77777777" w:rsidR="00B516E5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</w:t>
            </w:r>
            <w:r w:rsidR="008A4DCB" w:rsidRPr="00663C22">
              <w:rPr>
                <w:rFonts w:ascii="TH SarabunIT๙" w:hAnsi="TH SarabunIT๙" w:cs="TH SarabunIT๙" w:hint="cs"/>
                <w:cs/>
                <w:lang w:val="en-US"/>
              </w:rPr>
              <w:t>ะต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14:paraId="5FAD57ED" w14:textId="77777777" w:rsidR="00B516E5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14:paraId="181302C1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14:paraId="2C5D6FEB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179B60FE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3EE4A2DA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14:paraId="64484FF9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4530E7F0" w14:textId="77777777" w:rsidR="00964B58" w:rsidRPr="00663C22" w:rsidRDefault="00700486" w:rsidP="00E35675">
            <w:pPr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964B58" w:rsidRPr="00663C22" w14:paraId="4C130F5C" w14:textId="77777777" w:rsidTr="00663C22">
        <w:tc>
          <w:tcPr>
            <w:tcW w:w="5637" w:type="dxa"/>
          </w:tcPr>
          <w:p w14:paraId="7F562604" w14:textId="77777777" w:rsidR="00964B58" w:rsidRPr="00663C22" w:rsidRDefault="008A4DCB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14:paraId="26FD6AE1" w14:textId="77777777" w:rsidR="008A4DCB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14:paraId="62FA1287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20</w:t>
            </w:r>
          </w:p>
          <w:p w14:paraId="2EA5A840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(20)</w:t>
            </w:r>
          </w:p>
        </w:tc>
        <w:tc>
          <w:tcPr>
            <w:tcW w:w="992" w:type="dxa"/>
          </w:tcPr>
          <w:p w14:paraId="2434659C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092ADAA8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14:paraId="0230954A" w14:textId="77777777" w:rsidTr="00663C22">
        <w:tc>
          <w:tcPr>
            <w:tcW w:w="5637" w:type="dxa"/>
          </w:tcPr>
          <w:p w14:paraId="12411C55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14:paraId="66E8AF89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14:paraId="07A2FFA0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13356356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14:paraId="1CDBF075" w14:textId="77777777" w:rsidR="00964B58" w:rsidRPr="00B71714" w:rsidRDefault="00663C22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14:paraId="3CA4714D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0B9B7BAE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66E47A7B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63BAA55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025D11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14:paraId="67B91503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14:paraId="2C7AE2F5" w14:textId="50E807EA" w:rsidR="00DD4A18" w:rsidRDefault="00663C22" w:rsidP="00C260E8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  <w:r w:rsidR="00DD4A18"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716F17B5" w14:textId="77777777" w:rsidR="00D835A0" w:rsidRDefault="00D835A0" w:rsidP="00D835A0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แบบสรุปการให้คะแนนแบบการประเมินผลงาน</w:t>
      </w:r>
    </w:p>
    <w:p w14:paraId="4DED6467" w14:textId="77777777" w:rsidR="00D835A0" w:rsidRPr="00D97126" w:rsidRDefault="00D835A0" w:rsidP="00D835A0">
      <w:pPr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ผู้เสนอผลงาน ............................................. ตำแหน่ง ................................ ระดับ ........................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810"/>
        <w:gridCol w:w="861"/>
        <w:gridCol w:w="1134"/>
        <w:gridCol w:w="1134"/>
        <w:gridCol w:w="1224"/>
      </w:tblGrid>
      <w:tr w:rsidR="00D835A0" w:rsidRPr="00E75357" w14:paraId="329AB17E" w14:textId="77777777" w:rsidTr="003E34C3">
        <w:tc>
          <w:tcPr>
            <w:tcW w:w="4810" w:type="dxa"/>
            <w:vMerge w:val="restart"/>
          </w:tcPr>
          <w:p w14:paraId="2731A1C1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75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861" w:type="dxa"/>
            <w:vMerge w:val="restart"/>
          </w:tcPr>
          <w:p w14:paraId="361736E4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75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2268" w:type="dxa"/>
            <w:gridSpan w:val="2"/>
          </w:tcPr>
          <w:p w14:paraId="33A19123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75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</w:t>
            </w:r>
          </w:p>
          <w:p w14:paraId="5849AA0E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5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ที่ได้</w:t>
            </w:r>
          </w:p>
        </w:tc>
        <w:tc>
          <w:tcPr>
            <w:tcW w:w="1224" w:type="dxa"/>
            <w:vMerge w:val="restart"/>
          </w:tcPr>
          <w:p w14:paraId="1D0DB9B9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E75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คะแนนเฉลี่ย</w:t>
            </w:r>
          </w:p>
        </w:tc>
      </w:tr>
      <w:tr w:rsidR="00D835A0" w:rsidRPr="00E75357" w14:paraId="265062EE" w14:textId="77777777" w:rsidTr="003E34C3">
        <w:tc>
          <w:tcPr>
            <w:tcW w:w="4810" w:type="dxa"/>
            <w:vMerge/>
          </w:tcPr>
          <w:p w14:paraId="73980CF5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1" w:type="dxa"/>
            <w:vMerge/>
          </w:tcPr>
          <w:p w14:paraId="2B35F935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0A636CD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5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 1</w:t>
            </w:r>
          </w:p>
        </w:tc>
        <w:tc>
          <w:tcPr>
            <w:tcW w:w="1134" w:type="dxa"/>
          </w:tcPr>
          <w:p w14:paraId="13913A6E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5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 2</w:t>
            </w:r>
          </w:p>
        </w:tc>
        <w:tc>
          <w:tcPr>
            <w:tcW w:w="1224" w:type="dxa"/>
            <w:vMerge/>
          </w:tcPr>
          <w:p w14:paraId="457B4D46" w14:textId="77777777" w:rsidR="00D835A0" w:rsidRPr="00E7535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835A0" w:rsidRPr="00E75357" w14:paraId="23CAD9D5" w14:textId="77777777" w:rsidTr="003E34C3">
        <w:tc>
          <w:tcPr>
            <w:tcW w:w="4810" w:type="dxa"/>
          </w:tcPr>
          <w:p w14:paraId="74EFF888" w14:textId="77777777" w:rsidR="00D835A0" w:rsidRPr="00E04ED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en-US"/>
              </w:rPr>
              <w:t>1. คุณภาพของผลงานและระดับความยากในการปฏิบัติงาน</w:t>
            </w:r>
          </w:p>
          <w:p w14:paraId="351E82D3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ความถูกต้องตามเทคนิค วิธีการ หลักวิชา ขั้นตอนหรือตามข้อกำหนดมาตรฐานของงานวิชาการด้านนั้นๆ</w:t>
            </w:r>
          </w:p>
          <w:p w14:paraId="6E8DB795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14:paraId="4DC8D4A7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หรือเพื่อการป้องกันหรือการแก้ปัญหาซึ่งสะท้อนให้เห็นถึงความซับซ้อน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14:paraId="2C92D885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มีความทันสมัยเป็นปัจจุบัน</w:t>
            </w:r>
          </w:p>
          <w:p w14:paraId="18893598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เป็นผลงานที่เป็นที่ยอมรับในวงวิชาการด้านนั้น ๆ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1" w:type="dxa"/>
          </w:tcPr>
          <w:p w14:paraId="62D9C270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50</w:t>
            </w:r>
          </w:p>
          <w:p w14:paraId="570521B2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7AEA8FCA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(10)</w:t>
            </w:r>
          </w:p>
          <w:p w14:paraId="139B2854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4266E061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(15)</w:t>
            </w:r>
          </w:p>
          <w:p w14:paraId="7FBAB61C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38E95E50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(15)</w:t>
            </w:r>
          </w:p>
          <w:p w14:paraId="6BD3EC91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3C2757C9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4C5F7D14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064E57EA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068F51DA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(5)</w:t>
            </w:r>
          </w:p>
          <w:p w14:paraId="4343C142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(5)</w:t>
            </w:r>
          </w:p>
        </w:tc>
        <w:tc>
          <w:tcPr>
            <w:tcW w:w="1134" w:type="dxa"/>
          </w:tcPr>
          <w:p w14:paraId="1959C923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2485F41F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1F309C6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D835A0" w:rsidRPr="00E75357" w14:paraId="1B707633" w14:textId="77777777" w:rsidTr="003E34C3">
        <w:tc>
          <w:tcPr>
            <w:tcW w:w="4810" w:type="dxa"/>
          </w:tcPr>
          <w:p w14:paraId="38137F3F" w14:textId="77777777" w:rsidR="00D835A0" w:rsidRPr="00E04ED7" w:rsidRDefault="00D835A0" w:rsidP="003E34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14:paraId="5F055692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แสดงถึงการนำทักษะต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14:paraId="6AD71234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861" w:type="dxa"/>
          </w:tcPr>
          <w:p w14:paraId="57E235B2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30</w:t>
            </w:r>
          </w:p>
          <w:p w14:paraId="1C32E195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6704C487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(15)</w:t>
            </w:r>
          </w:p>
          <w:p w14:paraId="3CF4601C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0617EFB0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14:paraId="5F52DA6C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(15)</w:t>
            </w:r>
          </w:p>
        </w:tc>
        <w:tc>
          <w:tcPr>
            <w:tcW w:w="1134" w:type="dxa"/>
          </w:tcPr>
          <w:p w14:paraId="089256E0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711B8997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87A6B3A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D835A0" w:rsidRPr="00E75357" w14:paraId="2D9E2ECE" w14:textId="77777777" w:rsidTr="003E34C3">
        <w:tc>
          <w:tcPr>
            <w:tcW w:w="4810" w:type="dxa"/>
          </w:tcPr>
          <w:p w14:paraId="44734C1B" w14:textId="77777777" w:rsidR="00D835A0" w:rsidRPr="00E04ED7" w:rsidRDefault="00D835A0" w:rsidP="003E34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en-US"/>
              </w:rPr>
              <w:t>3. ประโยชน์ของผลงาน</w:t>
            </w:r>
          </w:p>
          <w:p w14:paraId="163B8FE3" w14:textId="77777777" w:rsidR="00D835A0" w:rsidRPr="00E04ED7" w:rsidRDefault="00D835A0" w:rsidP="003E34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   - โดยพิจารณาจากการนำไปใช้ประโยชน์ได้โดยตรง หรือกา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861" w:type="dxa"/>
          </w:tcPr>
          <w:p w14:paraId="060BB669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20</w:t>
            </w:r>
          </w:p>
          <w:p w14:paraId="0A617D70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(20)</w:t>
            </w:r>
          </w:p>
        </w:tc>
        <w:tc>
          <w:tcPr>
            <w:tcW w:w="1134" w:type="dxa"/>
          </w:tcPr>
          <w:p w14:paraId="5915FA5E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3B32C955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6628BE9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D835A0" w:rsidRPr="00E75357" w14:paraId="642934B9" w14:textId="77777777" w:rsidTr="003E34C3">
        <w:tc>
          <w:tcPr>
            <w:tcW w:w="4810" w:type="dxa"/>
          </w:tcPr>
          <w:p w14:paraId="2876616A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คะแนนรวม</w:t>
            </w:r>
          </w:p>
        </w:tc>
        <w:tc>
          <w:tcPr>
            <w:tcW w:w="861" w:type="dxa"/>
          </w:tcPr>
          <w:p w14:paraId="6083EB69" w14:textId="77777777" w:rsidR="00D835A0" w:rsidRPr="00E04ED7" w:rsidRDefault="00D835A0" w:rsidP="003E34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E04E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100</w:t>
            </w:r>
          </w:p>
        </w:tc>
        <w:tc>
          <w:tcPr>
            <w:tcW w:w="1134" w:type="dxa"/>
          </w:tcPr>
          <w:p w14:paraId="3FEAF50F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33C81917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E775CA0" w14:textId="77777777" w:rsidR="00D835A0" w:rsidRPr="00E75357" w:rsidRDefault="00D835A0" w:rsidP="003E34C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14:paraId="1BD88BCE" w14:textId="77777777" w:rsidR="00D835A0" w:rsidRDefault="00D835A0" w:rsidP="00D835A0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D781535" w14:textId="77777777" w:rsidR="00D835A0" w:rsidRDefault="00D835A0" w:rsidP="00D835A0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2D27502" w14:textId="77777777" w:rsidR="00D835A0" w:rsidRPr="002825AE" w:rsidRDefault="00D835A0" w:rsidP="00D835A0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80660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</w:t>
      </w:r>
      <w:r w:rsidRPr="002825AE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ลงชื่อ..............................................................ผู้ประเมิน</w:t>
      </w:r>
    </w:p>
    <w:p w14:paraId="3EDFB700" w14:textId="77777777" w:rsidR="00D835A0" w:rsidRDefault="00D835A0" w:rsidP="00D835A0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2825AE">
        <w:rPr>
          <w:rFonts w:ascii="TH SarabunIT๙" w:hAnsi="TH SarabunIT๙" w:cs="TH SarabunIT๙"/>
          <w:sz w:val="24"/>
          <w:szCs w:val="32"/>
          <w:cs/>
        </w:rPr>
        <w:t xml:space="preserve">    (</w:t>
      </w:r>
      <w:r>
        <w:rPr>
          <w:rFonts w:ascii="TH SarabunIT๙" w:hAnsi="TH SarabunIT๙" w:cs="TH SarabunIT๙"/>
          <w:sz w:val="24"/>
          <w:szCs w:val="32"/>
        </w:rPr>
        <w:t>………………………………………………………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277C5CB5" w14:textId="77777777" w:rsidR="00D835A0" w:rsidRDefault="00D835A0" w:rsidP="00D835A0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>
        <w:rPr>
          <w:rFonts w:ascii="TH SarabunIT๙" w:hAnsi="TH SarabunIT๙" w:cs="TH SarabunIT๙"/>
          <w:sz w:val="24"/>
          <w:szCs w:val="32"/>
        </w:rPr>
        <w:t>…………………………………………………………………………………</w:t>
      </w:r>
    </w:p>
    <w:p w14:paraId="68FD6032" w14:textId="77777777" w:rsidR="00D835A0" w:rsidRPr="002825AE" w:rsidRDefault="00D835A0" w:rsidP="00D835A0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วันที่................................................................</w:t>
      </w:r>
    </w:p>
    <w:p w14:paraId="01619053" w14:textId="77777777" w:rsidR="00DD4A18" w:rsidRDefault="00DD4A18" w:rsidP="00DD4A1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75C66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คำอธิบายการให้คะแนนแบบประเมิน</w:t>
      </w:r>
    </w:p>
    <w:p w14:paraId="16EA5FED" w14:textId="77777777" w:rsidR="00DD4A18" w:rsidRPr="00A75C66" w:rsidRDefault="00DD4A18" w:rsidP="00DD4A1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386EBB2D" w14:textId="77777777" w:rsidR="00DD4A18" w:rsidRDefault="00DD4A18" w:rsidP="00DD4A18">
      <w:pPr>
        <w:spacing w:after="0"/>
        <w:ind w:firstLine="720"/>
        <w:jc w:val="both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สำหรับคณะกรรมการประเมินผลงานและประเมินข้อเสนอหรือวิสัยทัศน์ในส่วนที่เกี่ยวกับการให้คะแนนด้านทักษะและความรู้ตามมาตรฐานกำหนดตำแหน่ง ให้นำสูตรและวิธีการคิดให้คะแนนจาก คำอธิบายการให้คะแนนแบบประเมินเกี่ยวกับทักษะของผู้บังคับบัญชา มาปรับใช้ โดยปรับคะแนนในส่วนของการประเมินความรู้และทักษะให้สอดคล้องตามเกณฑ์ที่กำหนด คือ 30 คะแนน(ความรู้ 15 คะแนน และทักษะ 15 คะแนน) ดังนั้นผู้รับผิดชอบด้านการบริหารงานบุคคลเกี่ยวกับการประเมินการเลื่อนระดับขององค์กรปกครองส่วนท้องถิ่น หรือของ ก.จ.จ. ก.ท.จ. หรือ ก.อบต.จังหวัด ต้องแจ้งให้คณะกรรมการประเมินฯ ทราบด้วย พร้อมทั้งให้เสนอมาตรฐานกำหนดตำแหน่งให้กับคณะกรรมการตรวจประเมินผลงานหรือวิสัยทัศน์แล้วแต่กรณีให้ทราบด้วย</w:t>
      </w:r>
    </w:p>
    <w:p w14:paraId="0B0F758B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สำหรับการให้คะแนนความรู้และทักษะให้นำหลักการการให้คะแนนด้านทักษะที่ผู้บังคับบัญชาเป็นผู้ประเมินมาปรับใช้ ดังนี้</w:t>
      </w:r>
    </w:p>
    <w:p w14:paraId="6B1D1C87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DD4A18" w14:paraId="0F801D28" w14:textId="77777777" w:rsidTr="00A00F1F">
        <w:tc>
          <w:tcPr>
            <w:tcW w:w="534" w:type="dxa"/>
          </w:tcPr>
          <w:p w14:paraId="56DC4860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14:paraId="5BD162EA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0ACC9542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6586CE2E" w14:textId="77777777" w:rsidR="00DD4A18" w:rsidRPr="00A75C66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14:paraId="7FA0A64E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5118F83E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14:paraId="45F850BE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623E6A47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DD4A18" w14:paraId="04206777" w14:textId="77777777" w:rsidTr="00A00F1F">
        <w:tc>
          <w:tcPr>
            <w:tcW w:w="534" w:type="dxa"/>
          </w:tcPr>
          <w:p w14:paraId="40EB4892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14:paraId="1D4BD5FE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015D39A9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7079A756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06158F20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063F8AA3" w14:textId="77777777" w:rsidTr="00A00F1F">
        <w:tc>
          <w:tcPr>
            <w:tcW w:w="534" w:type="dxa"/>
          </w:tcPr>
          <w:p w14:paraId="6A2DF37B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14:paraId="7FE298CF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330D4951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1FC275AE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0229521B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18060230" w14:textId="77777777" w:rsidTr="00A00F1F">
        <w:tc>
          <w:tcPr>
            <w:tcW w:w="5778" w:type="dxa"/>
            <w:gridSpan w:val="3"/>
          </w:tcPr>
          <w:p w14:paraId="4EB644DE" w14:textId="77777777" w:rsidR="00DD4A18" w:rsidRDefault="00DD4A18" w:rsidP="00A00F1F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14:paraId="417CC537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6AA6B1F5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398E9A6B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DD4A18" w14:paraId="2D26F07C" w14:textId="77777777" w:rsidTr="00A00F1F">
        <w:tc>
          <w:tcPr>
            <w:tcW w:w="534" w:type="dxa"/>
          </w:tcPr>
          <w:p w14:paraId="2EC6D071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14:paraId="1C37432A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0F185A02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3441B799" w14:textId="77777777" w:rsidR="00DD4A18" w:rsidRPr="00A75C66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14:paraId="582D3D40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5A93A3D4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14:paraId="6D00E536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566649B8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DD4A18" w14:paraId="0B9DCFDE" w14:textId="77777777" w:rsidTr="00A00F1F">
        <w:tc>
          <w:tcPr>
            <w:tcW w:w="534" w:type="dxa"/>
          </w:tcPr>
          <w:p w14:paraId="49E49A51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14:paraId="6200E406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5738A8C6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33AF91AB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71740983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6ED315B6" w14:textId="77777777" w:rsidTr="00A00F1F">
        <w:tc>
          <w:tcPr>
            <w:tcW w:w="534" w:type="dxa"/>
          </w:tcPr>
          <w:p w14:paraId="403C3311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14:paraId="607FEE96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26F0E169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020448B9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796690EF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5693F630" w14:textId="77777777" w:rsidTr="00A00F1F">
        <w:tc>
          <w:tcPr>
            <w:tcW w:w="5778" w:type="dxa"/>
            <w:gridSpan w:val="3"/>
          </w:tcPr>
          <w:p w14:paraId="32F4E5D2" w14:textId="77777777" w:rsidR="00DD4A18" w:rsidRDefault="00DD4A18" w:rsidP="00A00F1F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14:paraId="7821891F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39965051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05586336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AE2C4F1" w14:textId="77777777" w:rsidR="00DD4A18" w:rsidRPr="002F755B" w:rsidRDefault="00DD4A18" w:rsidP="00DD4A18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2F755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14:paraId="58AA1F7A" w14:textId="77777777" w:rsidR="00DD4A18" w:rsidRDefault="00DD4A18" w:rsidP="00DD4A1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14:paraId="11866191" w14:textId="77777777" w:rsidR="00DD4A18" w:rsidRDefault="00DD4A18" w:rsidP="00DD4A1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B59ADC6" w14:textId="77777777" w:rsidR="00663C22" w:rsidRPr="00DD4A18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A6C6450" w14:textId="77777777" w:rsidR="00AA65A4" w:rsidRDefault="00DD4A18" w:rsidP="001F5132">
      <w:pPr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5B5133BE" w14:textId="77777777" w:rsidR="002F755B" w:rsidRDefault="002F755B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ความรู้/ทักษะที่ค้นพบจากการพิจารณาผลงานหรือวิสัยทัศน์แล้วแต่กรณี</w:t>
      </w:r>
    </w:p>
    <w:p w14:paraId="553AE254" w14:textId="77777777" w:rsidR="00CB3221" w:rsidRPr="00CB3221" w:rsidRDefault="00CB3221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3"/>
        <w:gridCol w:w="1804"/>
        <w:gridCol w:w="1113"/>
        <w:gridCol w:w="1046"/>
      </w:tblGrid>
      <w:tr w:rsidR="002F755B" w:rsidRPr="002F755B" w14:paraId="71B6AFA4" w14:textId="77777777" w:rsidTr="008F345A">
        <w:tc>
          <w:tcPr>
            <w:tcW w:w="5211" w:type="dxa"/>
          </w:tcPr>
          <w:p w14:paraId="4F099658" w14:textId="77777777"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</w:tcPr>
          <w:p w14:paraId="3DD9820A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14:paraId="5C5E8BD4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</w:tcPr>
          <w:p w14:paraId="322727D2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14:paraId="232F7B08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</w:tcPr>
          <w:p w14:paraId="6F8FB047" w14:textId="77777777"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14:paraId="766A93D8" w14:textId="77777777"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</w:t>
            </w:r>
            <w:r w:rsidRPr="002F755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2F755B" w14:paraId="481F9664" w14:textId="77777777" w:rsidTr="008F345A">
        <w:tc>
          <w:tcPr>
            <w:tcW w:w="5211" w:type="dxa"/>
          </w:tcPr>
          <w:p w14:paraId="087D0F42" w14:textId="77777777" w:rsidR="002F755B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</w:tcPr>
          <w:p w14:paraId="40BF0103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7A96A61B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14:paraId="006F47BC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14:paraId="252F026F" w14:textId="77777777" w:rsidTr="008F345A">
        <w:tc>
          <w:tcPr>
            <w:tcW w:w="5211" w:type="dxa"/>
          </w:tcPr>
          <w:p w14:paraId="7ED962C7" w14:textId="77777777"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</w:tcPr>
          <w:p w14:paraId="74AF5989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060AD6AF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</w:tcPr>
          <w:p w14:paraId="68DA9911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14:paraId="6A752771" w14:textId="77777777" w:rsidTr="008F345A">
        <w:tc>
          <w:tcPr>
            <w:tcW w:w="5211" w:type="dxa"/>
          </w:tcPr>
          <w:p w14:paraId="177D2D53" w14:textId="77777777"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</w:tcPr>
          <w:p w14:paraId="38408A31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1F0246C1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</w:tcPr>
          <w:p w14:paraId="3561227F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14:paraId="44687716" w14:textId="77777777" w:rsidTr="008F345A">
        <w:tc>
          <w:tcPr>
            <w:tcW w:w="5211" w:type="dxa"/>
          </w:tcPr>
          <w:p w14:paraId="2B771AEE" w14:textId="77777777"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</w:tcPr>
          <w:p w14:paraId="1350E020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20B2DFED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</w:tcPr>
          <w:p w14:paraId="094558B3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14:paraId="1CFBF34D" w14:textId="77777777" w:rsidTr="00CB3E16">
        <w:tc>
          <w:tcPr>
            <w:tcW w:w="7054" w:type="dxa"/>
            <w:gridSpan w:val="2"/>
          </w:tcPr>
          <w:p w14:paraId="76AD5956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</w:tcPr>
          <w:p w14:paraId="734929FB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14:paraId="58DC7832" w14:textId="77777777"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14:paraId="0A1B61D1" w14:textId="77777777" w:rsidTr="008F345A">
        <w:tc>
          <w:tcPr>
            <w:tcW w:w="5211" w:type="dxa"/>
          </w:tcPr>
          <w:p w14:paraId="08B1A259" w14:textId="77777777" w:rsidR="008F345A" w:rsidRDefault="008F345A" w:rsidP="008F345A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</w:tcPr>
          <w:p w14:paraId="21ADEDDA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FAB440" wp14:editId="67E1E77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210489</wp:posOffset>
                      </wp:positionV>
                      <wp:extent cx="1470660" cy="0"/>
                      <wp:effectExtent l="0" t="0" r="1524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5BFB5" id="ตัวเชื่อมต่อตรง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LXsQEAANQDAAAOAAAAZHJzL2Uyb0RvYy54bWysU01v2zAMvQ/ofxB0X+QUQz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14:paraId="288A7C8B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14:paraId="63D8AAC0" w14:textId="77777777"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14:paraId="1F354216" w14:textId="77777777" w:rsidTr="00CB3E16">
        <w:tc>
          <w:tcPr>
            <w:tcW w:w="7054" w:type="dxa"/>
            <w:gridSpan w:val="2"/>
          </w:tcPr>
          <w:p w14:paraId="57844F23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</w:tcPr>
          <w:p w14:paraId="09DCE51C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14:paraId="7A4E0C28" w14:textId="77777777"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5934FAAA" w14:textId="77777777"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0814032" w14:textId="77777777" w:rsidR="008F345A" w:rsidRPr="00CB3221" w:rsidRDefault="008F345A" w:rsidP="00CB322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14:paraId="5988A258" w14:textId="77777777" w:rsidR="00CB3221" w:rsidRDefault="008F345A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14:paraId="69C8DE30" w14:textId="77777777" w:rsidR="008F345A" w:rsidRDefault="00CB3221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=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คะแนนที่ได้</w:t>
      </w:r>
    </w:p>
    <w:p w14:paraId="5A00B792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88F3799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5954E76F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293F7B05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035F45AA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79002BDF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6A01528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6585ED9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573B70F7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E698E2C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527FEAAD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05ACDA3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068F9114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CBD5BD8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779546C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24A87CBE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EC63FC4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6892BA1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75B88D9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2D9D99A4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21BF3E2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5567EDA2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0F14331A" w14:textId="77777777" w:rsidR="00152580" w:rsidRDefault="00152580">
      <w:pPr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14F9185B" w14:textId="77777777" w:rsidR="007B5D3A" w:rsidRPr="00E076BF" w:rsidRDefault="007B5D3A" w:rsidP="007B5D3A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E076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แบบแสดงการรับผลงานที่ประเมิน</w:t>
      </w:r>
    </w:p>
    <w:p w14:paraId="33281F78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14:paraId="254C1237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14:paraId="726396BA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719A5A19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497F6D17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14:paraId="3888D682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749A1A2E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56EB5890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14:paraId="1DB15DE9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ต่างๆ ครบถ้วนสมบูรณ์ สามารถนำไปประกอบการพิจารณาได้ เมื่อวันที่.......................................................</w:t>
      </w:r>
    </w:p>
    <w:p w14:paraId="386C8611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6600C86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DCD3C0F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14:paraId="6585DAF2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14:paraId="5B2D6B66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14:paraId="787E2110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14:paraId="19C74A11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D712D58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9E5412A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14:paraId="7B01CAEF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14:paraId="0ED33B7F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ก.จ.จ. ก.ท.จ. หรือ ก.อบต.จังหวัด แล้วแต่กรณี</w:t>
      </w:r>
    </w:p>
    <w:p w14:paraId="589E369A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ก.จ. ก.ท. กรือ ก.อบต. แล้วแต่กรณี</w:t>
      </w:r>
    </w:p>
    <w:p w14:paraId="48A18604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0B3112" w:rsidSect="00A6786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77086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64FB"/>
    <w:rsid w:val="000920B6"/>
    <w:rsid w:val="000B3112"/>
    <w:rsid w:val="001204A1"/>
    <w:rsid w:val="00152580"/>
    <w:rsid w:val="001A094F"/>
    <w:rsid w:val="001B1632"/>
    <w:rsid w:val="001B689C"/>
    <w:rsid w:val="001F5132"/>
    <w:rsid w:val="00221EE8"/>
    <w:rsid w:val="002258A2"/>
    <w:rsid w:val="00254B8A"/>
    <w:rsid w:val="002620CC"/>
    <w:rsid w:val="00281826"/>
    <w:rsid w:val="002A748F"/>
    <w:rsid w:val="002B6E12"/>
    <w:rsid w:val="002E63D4"/>
    <w:rsid w:val="002F755B"/>
    <w:rsid w:val="0031402D"/>
    <w:rsid w:val="0036512F"/>
    <w:rsid w:val="00366268"/>
    <w:rsid w:val="003C0CA3"/>
    <w:rsid w:val="003D0921"/>
    <w:rsid w:val="003F35AC"/>
    <w:rsid w:val="00412F93"/>
    <w:rsid w:val="00566B58"/>
    <w:rsid w:val="00576B06"/>
    <w:rsid w:val="00580449"/>
    <w:rsid w:val="005845B2"/>
    <w:rsid w:val="005A2506"/>
    <w:rsid w:val="00600FC5"/>
    <w:rsid w:val="00622796"/>
    <w:rsid w:val="00663C22"/>
    <w:rsid w:val="006B7102"/>
    <w:rsid w:val="00700486"/>
    <w:rsid w:val="00723421"/>
    <w:rsid w:val="007518BF"/>
    <w:rsid w:val="00761DC2"/>
    <w:rsid w:val="00773C75"/>
    <w:rsid w:val="007A1C40"/>
    <w:rsid w:val="007B5D3A"/>
    <w:rsid w:val="0083213B"/>
    <w:rsid w:val="008A4DCB"/>
    <w:rsid w:val="008F345A"/>
    <w:rsid w:val="00915287"/>
    <w:rsid w:val="00931B18"/>
    <w:rsid w:val="00942C2B"/>
    <w:rsid w:val="00960F9E"/>
    <w:rsid w:val="00961146"/>
    <w:rsid w:val="00964B58"/>
    <w:rsid w:val="00974C17"/>
    <w:rsid w:val="009A36B1"/>
    <w:rsid w:val="00A67863"/>
    <w:rsid w:val="00A75C66"/>
    <w:rsid w:val="00AA65A4"/>
    <w:rsid w:val="00AB704D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C2E86"/>
    <w:rsid w:val="00BF0941"/>
    <w:rsid w:val="00BF0B15"/>
    <w:rsid w:val="00C260E8"/>
    <w:rsid w:val="00C33184"/>
    <w:rsid w:val="00C841E8"/>
    <w:rsid w:val="00CA66D1"/>
    <w:rsid w:val="00CB3221"/>
    <w:rsid w:val="00CB3E16"/>
    <w:rsid w:val="00D12D97"/>
    <w:rsid w:val="00D33182"/>
    <w:rsid w:val="00D7242D"/>
    <w:rsid w:val="00D835A0"/>
    <w:rsid w:val="00D938FF"/>
    <w:rsid w:val="00DD4A18"/>
    <w:rsid w:val="00E033E9"/>
    <w:rsid w:val="00E35675"/>
    <w:rsid w:val="00E94090"/>
    <w:rsid w:val="00EB4A49"/>
    <w:rsid w:val="00EC2717"/>
    <w:rsid w:val="00EE3092"/>
    <w:rsid w:val="00F2541B"/>
    <w:rsid w:val="00F40369"/>
    <w:rsid w:val="00F853FF"/>
    <w:rsid w:val="00FE7EFC"/>
    <w:rsid w:val="00FF43C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9B62"/>
  <w15:docId w15:val="{46B1AF09-8211-4F9B-821F-D59CCF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9E"/>
    <w:pPr>
      <w:ind w:left="720"/>
      <w:contextualSpacing/>
    </w:pPr>
  </w:style>
  <w:style w:type="table" w:styleId="TableGrid">
    <w:name w:val="Table Grid"/>
    <w:basedOn w:val="TableNormal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796B-279C-48C4-8153-E3D97F71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Piyabut Thamprateep</cp:lastModifiedBy>
  <cp:revision>3</cp:revision>
  <cp:lastPrinted>2024-01-22T04:48:00Z</cp:lastPrinted>
  <dcterms:created xsi:type="dcterms:W3CDTF">2024-01-22T04:48:00Z</dcterms:created>
  <dcterms:modified xsi:type="dcterms:W3CDTF">2024-01-22T04:50:00Z</dcterms:modified>
</cp:coreProperties>
</file>