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046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"/>
        <w:gridCol w:w="225"/>
        <w:gridCol w:w="225"/>
        <w:gridCol w:w="225"/>
        <w:gridCol w:w="225"/>
        <w:gridCol w:w="390"/>
        <w:gridCol w:w="975"/>
        <w:gridCol w:w="1365"/>
        <w:gridCol w:w="1035"/>
        <w:gridCol w:w="330"/>
        <w:gridCol w:w="1738"/>
        <w:gridCol w:w="825"/>
        <w:gridCol w:w="236"/>
        <w:gridCol w:w="1089"/>
        <w:gridCol w:w="96"/>
        <w:gridCol w:w="236"/>
        <w:gridCol w:w="300"/>
        <w:gridCol w:w="318"/>
        <w:gridCol w:w="96"/>
        <w:gridCol w:w="3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1" w:type="dxa"/>
          <w:trHeight w:val="25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5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20"/>
                <w:szCs w:val="20"/>
                <w:u w:val="none"/>
                <w:cs/>
                <w:lang w:val="th-TH" w:eastAsia="zh-CN" w:bidi="th-TH"/>
              </w:rPr>
              <w:t xml:space="preserve">หน้า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20"/>
                <w:szCs w:val="20"/>
                <w:u w:val="none"/>
                <w:cs w:val="0"/>
                <w:lang w:val="en-US" w:eastAsia="zh-CN" w:bidi="ar"/>
              </w:rPr>
              <w:t>: 1/1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1" w:type="dxa"/>
          <w:trHeight w:val="259" w:hRule="atLeast"/>
        </w:trPr>
        <w:tc>
          <w:tcPr>
            <w:tcW w:w="489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20"/>
                <w:szCs w:val="20"/>
                <w:u w:val="none"/>
                <w:cs/>
                <w:lang w:val="th-TH" w:eastAsia="zh-CN" w:bidi="th-TH"/>
              </w:rPr>
              <w:t xml:space="preserve">วันที่พิมพ์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20"/>
                <w:szCs w:val="20"/>
                <w:u w:val="none"/>
                <w:cs w:val="0"/>
                <w:lang w:val="en-US" w:eastAsia="zh-CN" w:bidi="ar"/>
              </w:rPr>
              <w:t>: 20/10/2566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12:19:43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5" w:type="dxa"/>
            <w:gridSpan w:val="6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4890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177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รายงานรายละเอียดประมาณการรายจ่ายงบประมาณรายจ่ายทั่วไป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7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ประจำปีงบประมาณ 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 2567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82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องค์การบริหารส่วนจังหวัดอุทัยธานี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7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อำเภอเมืองอุทัยธานี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ประมาณการรายจ่ายรวมทั้งสิ้น 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318,092,900 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 แยกเป็น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single"/>
                <w:cs/>
                <w:lang w:val="th-TH" w:eastAsia="zh-CN" w:bidi="th-TH"/>
              </w:rPr>
              <w:t>แผนงานงบกลาง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29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งบกลาง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14,478,600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26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งบกลาง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14,478,600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26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งบกลาง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14,478,600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เงินสมทบกองทุนประกันสังคม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1,481,400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atLeast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เพื่อจ่ายเป็นเงินสมทบกองทุนประกันสังคม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เงินสมทบกองทุนประกันสังคมให้แก่พนักงานจ้าง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ของสำนักปลัดองค์การบริหารส่วนจังหวัด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148,400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เงินสมทบกองทุนประกันสังคมให้แก่พนักงานจ้าง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ของสำนักงานเลขานุการองค์การบริหารส่วนจังหวัด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เงินสมทบกองทุนประกันสังคมให้แก่พนักงานจ้าง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36,000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(4)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เงินสมทบกองทุนประกันสังคมให้แก่พนักงานจ้าง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ของกองพัสดุและทรัพย์สิน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กองพัสดุและทรัพย์สิน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(5)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เงินสมทบกองทุนประกันสังคมให้แก่พนักงานจ้าง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ศาสนาและวัฒนธรรม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26,000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(6)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เงินสมทบกองทุนประกันสังคมให้แก่พนักงานจ้าง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ประจำสนามกีฬา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66,000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(7)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เงินสมทบกองทุนประกันสังคมให้แก่พนักงานจ้าง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1,107,000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(8)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เงินสมทบกองทุนประกันสังคมให้แก่พนักงานจ้าง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(9)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เงินสมทบกองทุนประกันสังคมให้แก่พนักงานจ้าง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เงินสมทบกองทุนประกันสังคมให้แก่พนักงานจ้าง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27,000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เป็นไปตามพระราชบัญญัติประกันสังคม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.2533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atLeas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atLeas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atLeast"/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543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เงินสมทบกองทุนเงินทดแทน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62,000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เพื่อจ่ายเป็นเงินสมทบเข้ากองทุนเงินทดแทน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62,000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เป็นไปตามพระราชบัญญัติเงินทดแทน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2537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5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เงินสำรองจ่าย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เพื่อจ่ายเป็นค่าใช้จ่ายกรณีที่มีเหตุสาธารณภัยเกิดขึ้น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หรือกรณีการป้องกันและยับยั้งก่อนการเกิดสาธารณภัย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หรือคาดว่าจะเกิดสาธารณภัยหรือฉุกเฉินเพื่อบรรเทา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ปัญหาความเดือดร้อนของประชาชนเป็นส่วนรวม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ค่าใช้จ่ายเพื่อช่วยเหลือประชาชนตามอำนาจหน้าที่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ระเบียบกระทรวงมหาดไทยว่าด้วยวิธีการงบประมาณ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19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รายจ่ายตามข้อผูกพัน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5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ค่าใช้จ่ายในการสงเคราะห์ผู้ป่วยยากไร้ขององค์การบริหารส่วนจังหวัด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เพื่อจ่ายเป็นค่าใช้จ่ายในการสงเคราะห์ผู้ป่วยยากไร้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ในการสงเคราะห์ผู้ป่วยที่ยากไร้ขององค์การบริหาร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93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ค่าบำรุงสมาคมองค์การบริหารส่วนจังหวัดแห่งประเทศไทย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253,400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เพื่อจ่ายเป็นค่าบำรุงสมาคมองค์การบริหารส่วนจังหวัด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แห่งประเทศไทย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253,400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ในปีงบประมาณ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รายรับจริงไม่รวมเงินอุดหนุน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253,315,018.26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ร้อยละ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เป็นเงิน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253,315.01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253,400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เป็นไปตามระเบียบกระทรวงมหาดไทยว่าด้วยรายจ่าย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ขององค์กรปกครองส่วนท้องถิ่นเกี่ยวกับค่าบำรุงสมาคม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ข้อบังคับสมาคมองค์การบริหารส่วนจังหวัด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แห่งประเทศไทย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กำหนดเงินสมทบในอัตรา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ไม่น้อยกว่าร้อยละ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ของรายรับจริงในปีงบประมาณ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ที่ผ่านมา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วันที่จัดทำข้อบัญญัติงบประมาณรายจ่าย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ประจำปี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ทั้งนี้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ไม่รวมรายได้จากเงินอุดหนุน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3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เงินช่วยค่าครองชีพผู้รับบำนาญ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เพื่อจ่ายเป็นเงินช่วยค่าครองชีพผู้รับบำนาญ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ให้แก่ข้าราชการส่วนท้องถิ่นผู้ที่ได้รับหรือมีสิทธิได้รับ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บำนาญฯ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ให้ได้รับเงินช่วยค่าครองชีพผู้รับบำนาญ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เพิ่มขึ้นอีก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เป็นไปตามระเบียบกระทรวงมหาดไทยว่าด้วยเงินช่วย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ค่าครองชีพผู้รับบำนาญของราชการส่วนท้องถิ่น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2522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8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เงินบำเหน็จลูกจ้างประจำ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457,000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เพื่อจ่ายเป็นเงินบำเหน็จรายเดือนให้แก่ลูกจ้างประจำ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ที่เกษียณอายุราชการ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457,000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เป็นไปตามระเบียบกระทรวงมหาดไทยว่าด้วยบำเหน็จ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ลูกจ้างของหน่วยการบริหารราชการส่วนท้องถิ่น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3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เงินสมทบกองทุนบำเหน็จบำนาญข้าราชการส่วนท้องถิ่น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7,124,800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เพื่อจ่ายเป็นเงินสมทบกองทุนบำเหน็จบำนาญข้าราชการ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ตามพระราชบัญญัติบำเหน็จบำนาญข้าราชการ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ในอัตราไม่เกินร้อยละ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การรายรับไม่รวมรายได้ประเภทพันธบัตร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เงินกู้เงินที่มีผู้อุทิศให้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7,124,800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ในปีงบประมาณ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ประมาณการรายรับไม่รวม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รายได้จากพันธบัตร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เงินกู้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เงินที่มีผู้อุทิศให้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237,490,200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ร้อยละ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เป็นเงิน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7,124,706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7,124,800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เป็นไปตามพระราชบัญญัติบำเหน็จบำนาญข้าราชการ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กฎกระทรวงการหักเงินจากประมาณการรายรับในงบประมาณ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รายจ่ายประจำปีสมทบเข้าเป็นกองทุนบำเหน็จบำนาญ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ข้าราชการส่วนท้องถิ่น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ระเบียบกระทรวงมหาดไทยว่าด้วยเงินบำเหน็จบำนาญ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ข้าราชการส่วนท้องถิ่น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93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เงินสมทบกองทุนฟื้นฟูสมรรถภาพจังหวัดอุทัยธานี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เพื่อจ่ายเป็นเงินสมทบกองทุนฟื้นฟูสมรรถภาพจังหวัดอุทัยธานี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เป็นไปตามระเบียบกระทรวงมหาดไทยว่าด้วยการตั้ง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งบประมาณขององค์กรปกครองส่วนท้องถิ่นเพื่อสมทบกองทุน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ประกาศคณะกรรมการหลักประกันสุขภาพแห่งชาติ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เรื่อง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การกําหนดหลักเกณฑ์การดําเนินงานและบริหารจัดการ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กองทุนฟื้นฟูสมรรถภาพที่จําเป็นต่อสุขภาพ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ระดับจังหวัด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กรกฎาคม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2554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3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เงินสมทบกองทุนสนับสนุนการสร้างเสริมสุขภาพ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สสส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เพื่อจ่ายเป็นเงินสมทบกองทุนสนับสนุนการสร้างเสริมสุขภาพ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ตามกฎหมายว่าด้วยกองทุนสนับสนุนการสร้างเสริมสุขภาพ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ซึ่งดำเนินการในพื้นที่ขององค์การบริหารส่วนจังหวัดอุทัยธานี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การตั้งงบประมาณขององค์กรปกครองส่วนท้องถิ่น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เพื่อสมทบกองทุน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single"/>
                <w:cs/>
                <w:lang w:val="th-TH" w:eastAsia="zh-CN" w:bidi="th-TH"/>
              </w:rPr>
              <w:t>แผนงานบริหารงานทั่วไป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งานบริหารทั่วไป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52,696,400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งบบุคลากร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30,600,400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เงินเดือน 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ฝ่ายการเมือง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8,964,600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รองนายกองค์กรปกครองส่วนท้องถิ่น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1,399,400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658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320" w:afterAutospacing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en-US" w:eastAsia="zh-CN" w:bidi="th-TH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เพื่อจ่ายเป็นเงินเดือนนายกองค์การบริหารส่วนจังหวัด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55,530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และเงินเดือนรองนายก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30,540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1,399,400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และค่าตอบแทนนายกองค์การบริหารส่วนจังหวัด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ประธานสภา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รองประธานสภาองค์การบริหาร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สมาชิกสภาองค์การบริหารส่วนจังหวัด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เลขานุการนายกองค์การบริหารส่วนจังหวัด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ที่ปรึกษานายก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และกรรมการสภาองค์การ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  <w:p>
            <w:pPr>
              <w:keepNext w:val="0"/>
              <w:keepLines w:val="0"/>
              <w:widowControl/>
              <w:suppressLineNumbers w:val="0"/>
              <w:spacing w:after="320" w:afterAutospacing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en-US" w:eastAsia="zh-CN" w:bidi="th-TH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ค่าตอบแทนประจำตำแหน่งนายก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เพื่อจ่ายเป็นค่าตอบแทนประจำตำแหน่งให้แก่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และค่าตอบแทนนายกองค์การบริหารส่วนจังหวัด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ประธานสภาองค์การ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รองประธานสภาองค์การบริหารส่วน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สมาชิกสภาองค์การบริหารส่วนจังหวัด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ที่ปรึกษานายก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และกรรมการสภาองค์การ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ค่าตอบแทนพิเศษนายก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เพื่อจ่ายเป็นค่าตอบแทนพิเศษให้แก่นายกองค์การบริหาร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และรองนายก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และค่าตอบแทนนายกองค์การบริหารส่วนจังหวัด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ประธานสภาองค์การ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รองประธานสภาองค์การบริหารส่วน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สมาชิกสภาองค์การบริหารส่วนจังหวัดเลขานุการ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ที่ปรึกษานายก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และกรรมการสภาองค์การ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ที่ปรึกษานายกองค์การบริหารส่วนจังหวัด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เพื่อจ่ายเป็นเงินเดือนเลขานุการนายกองค์การบริหาร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19,440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และเงินเดือนที่ปรึกษานายกองค์การบริหารส่วนจังหวัด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13,880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และค่าตอบแทนนายกองค์การบริหารส่วนจังหวัด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ประธานสภา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รองประธานสภาองค์การบริหาร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สมาชิกสภาองค์การบริหารส่วนจังหวัด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เลขานุการนายกองค์การบริหารส่วนจังหวัด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ที่ปรึกษา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และกรรมการสภา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ค่าตอบแทนประธานสภา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รองประธานสภา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สมาชิกสภา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เลขานุการสภาองค์กรปกครองส่วนท้องถิ่น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5,865,200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เพื่อจ่ายเป็นค่าตอบแทนสมาชิกสภาองค์การบริหารส่วนจังหวัด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แยกเป็น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ค่าตอบแทนประธานสภาองค์การ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ค่าตอบแทนรองประธานสภาองค์การบริหาร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24,990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และค่าตอบแทนสมาชิกสภาองค์การบริหารส่วนจังหวัด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19,440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5,865,200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และค่าตอบแทนนายกองค์การบริหารส่วนจังหวัด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ประธานสภาองค์การ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รองประธานสภาองค์การบริหาร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สมาชิกสภาองค์การบริหารส่วนจังหวัด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เลขานุการนายกองค์การบริหารส่วนจังหวัด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ที่ปรึกษานายก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และกรรมการสภาองค์การ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เงินเดือน 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ฝ่ายประจำ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21,635,800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16,221,900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เพื่อจ่ายเป็นเงินเดือนและเงินปรับปรุงเงินเดือน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7,680,800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3,672,800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4,618,300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(4)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เงินปรับปรุงเงินเดือนให้แก่ข้าราชการองค์การ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กรณีที่ได้รับการเลื่อนเงินเดือน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เป็นกรณีพิเศษหรือเงินปรับจากการเลื่อนระดับ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หรือกรณีอื่นๆ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ที่มิใช่การเลื่อนเงินเดือนปกติ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250,000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174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604,800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เพื่อจ่ายเป็นเงินเพิ่มต่าง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ค่าตอบแทนนอกเหนือจากเงินเดือนให้แก่ปลัด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ค่าตอบแทนนอกเหนือจากเงินเดือนให้แก่รองปลัด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ค่าตอบแทนนอกเหนือจากเงินเดือนให้แก่หัวหน้า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(4)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เงินเพิ่มสำหรับตำแหน่งที่มีเหตุพิเศษให้แก่ตำแหน่ง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นิติกร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54,000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(5)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ค่าตอบแทนนอกเหนือจากเงินเดือนให้แก่เลขานุการ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ค่าตอบแทนนอกเหนือจากเงินเดือนให้แก่ผู้อำนวยการ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(7)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ค่าตอบแทนนอกเหนือจากเงินเดือนตำแหน่ง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นิติกรชำนาญการพิเศษ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42,000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670,800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เพื่อจ่ายเป็นเงินประจำตำแหน่ง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เงินประจำตำแหน่งรองปลัดองค์การบริหารส่วนจังหวัด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และในอัตรา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(3)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เงินประจำตำแหน่งหัวหน้าสำนักปลัดองค์การบริหาร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(4)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เงินประจำตำแหน่งหัวหน้าฝ่ายในอัตราเดือนละ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54,000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(5)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เงินประจำตำแหน่งเลขานุการองค์การบริหาร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(6)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เงินประจำตำแหน่งหัวหน้าฝ่าย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54,000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(7)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เงินประจำตำแหน่งผู้อำนวยการกองการเจ้าหน้าที่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(8)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เงินประจำตำแหน่งหัวหน้าฝ่าย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54,000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3,896,100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ค่าตอบแทนให้แก่พนักงานจ้างของสำนักปลัด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2,984,000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ค่าตอบแทนให้แก่พนักงานจ้างของสำนักงานเลขานุการ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452,300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ค่าตอบแทนให้แก่พนักงานจ้างของกองการเจ้าหน้าที่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459,800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242,200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en-US" w:eastAsia="zh-CN" w:bidi="th-TH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เพื่อจ่ายเป็นเงินเพิ่มต่าง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เงินเพิ่มให้แก่พนักงานจ้างที่มีผลการประเมิน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คุณภาพงานและปริมาณงานในระดับดีเด่น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เงินเพิ่มการครองชีพชั่วคราวให้แก่พนักงานจ้าง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188,200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เงินเพิ่มให้แก่พนักงานจ้างที่มีผลการประเมิน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คุณภาพงานและปริมาณงานในระดับดีเด่น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(4)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เงินเพิ่มให้แก่พนักงานจ้างที่มีผลการประเมิน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คุณภาพงานและปริมาณงานในระดับดีเด่น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en-US" w:eastAsia="zh-CN" w:bidi="th-TH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en-US" w:eastAsia="zh-CN" w:bidi="th-TH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22,096,000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8,476,000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ค่าตอบแทนเจ้าหน้าที่ในการเลือกตั้ง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เพื่อจ่ายเป็นค่าตอบแทนเจ้าหน้าที่ผู้ปฏิบัติงานเลือกตั้ง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คณะกรรมการ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เลือกตั้งประจำองค์กรปกครองส่วนท้องถิ่น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ประธานกรรมการ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และกรรมการประจำหน่วยเลือกตั้ง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อนุกรรมการหรือบุคคล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ที่ได้รับการแต่งตั้งให้ช่วยเหลือในการปฏิบัติหน้าที่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ของผู้อำนวยการการเลือกตั้งประจำองค์กรปกครอง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5013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ค่าสมนาคุณคณะกรรมการคัดเลือกพนักงานและลูกจ้าง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เพื่อจ่ายเป็นค่าสมนาคุณคณะกรรมการที่องค์การบริหาร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ส่วนจังหวัดแต่งตั้งให้ดำเนินการคัดเลือกข้าราชการ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ค่าเบี้ยประชุมคณะกรรมการ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ค่าพาหนะของคณะกรรมการ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การคัดเลือกพนักงานและลูกจ้างขององค์กรปกครอง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3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เงินประโยชน์ตอบแทนอื่นเป็นกรณีพิเศษ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2601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320" w:afterAutospacing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เพื่อจ่ายเป็นเงินประโยชน์ตอบแทนอื่นเป็นกรณีพิเศษสำหรับ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ประจำปี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6,500,000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เงินประโยชน์ตอบแทนอื่นเป็นกรณีพิเศษอันมีลักษณะ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เป็นเงินรางวัลประจำปีแก่พนักงานส่วนท้องถิ่นให้เป็น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รายจ่ายอื่นขององค์กรปกครองส่วนท้องถิ่น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</w:t>
            </w:r>
          </w:p>
          <w:p>
            <w:pPr>
              <w:keepNext w:val="0"/>
              <w:keepLines w:val="0"/>
              <w:widowControl/>
              <w:suppressLineNumbers w:val="0"/>
              <w:spacing w:after="320" w:afterAutospacing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after="320" w:afterAutospacing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ค่าเบี้ยประชุม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เพื่อจ่ายเป็นค่าเบี้ยประชุมของกรรมการหรืออนุกรรมการ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สภาองค์การบริหารส่วนจังหวัดและค่าเบี้ยประชุมอื่น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ในหน้าที่ขององค์การบริหารส่วนจังหวัด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และค่าตอบแทนนายกองค์การบริหารส่วนจังหวัด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ประธานสภา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รองประธานสภาองค์การ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สมาชิกสภาองค์การบริหารส่วนจังหวัด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เลขานุการนายกองค์การบริหารส่วนจังหวัด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ที่ปรึกษานายก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และกรรมการสภาองค์การ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55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ให้แก่ข้าราชการและพนักงานจ้างที่ได้รับคำสั่ง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ให้ปฏิบัติงานราชการเร่งด่วนเป็นกรณีพิเศษนอกเวลา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ทำการปกติ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ให้แก่ข้าราชการและพนักงานจ้างที่ได้รับคำสั่ง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ให้ปฏิบัติงานราชการเร่งด่วนเป็นกรณีพิเศษนอกเวลา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ทำการปกติ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ให้แก่ข้าราชการและพนักงานจ้างที่ได้รับคำสั่ง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ให้ปฏิบัติงานราชการเร่งด่วนเป็นกรณีพิเศษนอกเวลา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ทำการปกติ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เงินค่าตอบแทนการปฏิบัติงานนอกเวลาราชการของ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1,306,000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เพื่อจ่ายเป็นค่าเช่าบ้านของข้าราชการ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202,000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504,000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ค่าเช่าบ้านของข้าราชการส่วนท้องถิ่น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เพื่อจ่ายเป็นเงินช่วยเหลือการศึกษาบุตร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60,000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เป็นไปตามระเบียบกระทรวงมหาดไทยว่าด้วยเงินสวัสดิการ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เกี่ยวกับการศึกษาบุตรขององค์กรปกครองส่วนท้องถิ่น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8,910,000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43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ค่าจัดทำป้ายโฆษณาเผยแพร่ประชาสัมพันธ์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เพื่อจ่ายเป็นค่าจัดทำป้ายโฆษณาเผยแพร่ประชาสัมพันธ์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ตามนโยบายขององค์การบริหารส่วนจังหวัดอุทัยธานี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นโยบายสำคัญของจังหวัด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และการรณรงค์ตามโครงการต่างๆ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93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pacing w:val="-28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ค่าจัดทำรายงานผลการดำเนินงานของสภาองค์การบริหารส่วนจังหวัดอุทัยธานี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เพื่อจ่ายเป็นค่าใช้จ่ายในการจัดทำรายงานผลการดำเนินงาน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ของสภาองค์การบริหารส่วนจังหวัดอุทัยธานี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เพื่อเผยแพร่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ประชาสัมพันธ์ผลการดำเนินงานของสภาองค์การบริหาร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ค่าจัดทำรายงานแสดงผลการปฏิบัติงานขององค์การบริหารส่วนจังหวัดอุทัยธานี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เพื่อจ่ายเป็นค่าใช้จ่ายในการจัดทำรายงานแสดงผลการปฏิบัติงาน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เพื่อเผยแพร่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ประชาสัมพันธ์ผลงานขององค์การบริหารส่วนจังหวัดอุทัยธานี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93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ค่าจัดพิมพ์วารสาร หนังสือ แผ่นพับโฆษณาประชาสัมพันธ์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เพื่อจ่ายเป็นค่าจัดพิมพ์วารสาร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รวมทั้งแผ่นพับ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โฆษณาประชาสัมพันธ์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ซึ่งองค์การบริหารส่วนจังหวัดเห็นว่า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มีความจำเป็นต้องจัดทำเพื่อเผยแพร่ประชาสัมพันธ์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ในอำนาจหน้าที่ขององค์การบริหารส่วนจังหวัดให้ประชาชน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โดยทั่วไปได้รับทราบ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42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ค่าจ้างที่ปรึกษา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เพื่อจ่ายเป็นค่าใช้จ่ายในการจ้างที่ปรึกษาองค์กรหรือสถาบัน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ที่เป็นกลางเพื่อเป็นผู้ดำเนินการสำรวจความพึงพอใจ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ของผู้รับบริการ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93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ค่าจ้างปรับปรุงในการบริการ โดเมน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website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เพื่อจ่ายเป็นค่าจ้างปรับปรุงในการบริการ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โดเมน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website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ดูแลระบบฐานรากข้อมูลเว็บไซต์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ดูแลระบบจัดการ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หลังบ้านเว็บไซต์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(Back end)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อัปเดตพัฒนาระบบเว็บไซต์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เชิงลึกเพื่อความเป็นปัจจุบันและปลอดภัยของระบบเว็บไซต์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ดูแลระบบ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Firewall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เพื่อปกป้องเว็บไซต์จากการบุกรุก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และการโจมตีของแฮ็กเกอร์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และแก้ไขปัญหาอื่นๆ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ที่เกี่ยวข้องของเว็บไซต์ให้ระบบเว็บไซต์สามารถใช้งาน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ได้อย่างต่อเนื่อง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ค่าจ้างเหมาบริการในลักษณะจ้างเหมาให้แก่ผู้รับจ้าง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ทำการอย่างใดอย่างหนึ่ง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ทั้งในสำนักงานองค์การบริหาร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สวนน้ำเฉลิมพระเกียรติบึงพระชนก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ศูนย์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OTOP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เมืองพระชนกจักรี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และบริเวณโดยรอบ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รวมทั้งที่ตำบลแก่นมะกรูด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ดูแลบำรุงรักษาต้นไม้หรือสวนไม้ดอกไม้ประดับ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หรือสวนหย่อม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หรือสนามหญ้า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ค่าใช้จ่ายในการจ้างเหมาบริการบุคคลภายนอก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จ้างทำป้ายประชุมสภาฯ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ค่าจ้างเหมาทำปกและเข้าเล่ม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เอกสารต่าง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ค่าถ่ายเอกสารของ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และค่าจ้างเหมาบริการอื่น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ค่าจ้างเหมาทำปกและเข้าเล่ม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ค่าถ่ายเอกสาร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และค่าจ้างเหมาบริการอื่น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5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ค่าจ้างเหมารักษาความปลอดภัยสถานที่ราชการ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เพื่อจ่ายเป็นค่าจ้างเหมารักษาความปลอดภัยสถานที่ราชการ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ที่ศูนย์บริการด้านการเกษตรและปศุสัตว์องค์การบริหาร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,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ศูนย์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OTOP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เมืองพระชนกจักรี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,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ศูนย์เครื่องจักรกลองค์การบริหารส่วนจังหวัดอุทัยธานี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,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และอาคารสวนน้ำเฉลิมพระเกียรติ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รวมถึงบริเวณโดยรอบสวนน้ำเฉลิมพระเกียรติ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1317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มีนาคม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3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ค่าเช่าเครื่องถ่ายเอกสาร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เพื่อจ่ายเป็นค่าเช่าเครื่องถ่ายเอกสารที่ใช้ภายในสำนักงาน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1317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มีนาคม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3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ค่าเช่าบริการ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Solution CCTV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345,000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เพื่อจ่ายเป็นค่าเช่าบริการ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Solution CCTV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เพื่อป้องกัน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และดูแลรักษาความปลอดภัยให้กับประชาชนที่เข้ามา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ใช้บริการบริเวณสวนน้ำเฉลิมพระเกียรติบึงพระชนก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345,000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ค่าเช่าหม้อแปลงไฟฟ้า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เพื่อจ่ายเป็นค่าเช่าหม้อแปลงไฟฟ้า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เควีเอ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ระบบ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เฟส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22,000 - 400/230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โวลต์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ของการไฟฟ้า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ส่วนภูมิภาคและค่าใช้จ่ายอื่น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ที่การไฟฟ้าส่วนภูมิภาค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จังหวัดอุทัยธานีเรียกเก็บ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68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ค่าเช่าอุปกรณ์กระจายสัญญาณ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Wi-Fi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(Access point)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เพื่อจ่ายเป็นค่าเช่าอุปกรณ์ในการกระจายสัญญาณ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อินเตอร์เน็ตในสำนักงานองค์การบริหารส่วน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พร้อมการจัดเก็บข้อมูลในการ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ใช้บริการของผู้ใช้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(Log file)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43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ค่าใช้จ่ายในการจัดทำประกันภัยรถยนต์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เพื่อจ่ายเป็นค่าประกันภัยภาคบังคับสำหรับรถยนต์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ในการจัดทำประกันภัยทรัพย์สินขององค์กรปกครอง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8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ค่าใช้จ่ายในการดำเนินคดีในชั้นศาลหรืออนุญาโตตุลาการ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เพื่อจ่ายเป็นค่าใช้จ่ายในการดำเนินคดีในชั้นศาล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รวมถึงค่าใช้จ่ายในการบังคับคดีให้เป็นไปตามคำพิพากษา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หรือคำสั่งการระงับข้อพิพาทโดยการอนุญาโตตุลาการ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อันเนื่องมาจากการปฏิบัติราชการ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ค่าใช้จ่ายในการเป็นสมาชิก หรือการจัดซื้อหนังสือ จุลสาร วารสาร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หนังสือพิมพ์ หนังสืออิเล็กทรอนิกส์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เพื่อจ่ายเป็นค่าใช้จ่ายในการเป็นสมาชิก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หรือการจัดซื้อหนังสือ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จุลสาร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วารสาร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หนังสืออิเล็กทรอนิกส์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ค่าใช้จ่ายในการเป็นสมาชิก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หรือการจัดซื้อหนังสือ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ระเบียบกฎหมาย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ราชกิจจานุเบกษา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จุลสาร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วารสาร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หนังสืออิเล็กทรอนิกส์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เพื่อใช้ในการปฏิบัติราชการ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โดยส่วนรวม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ค่าใช้จ่ายในการเป็นสมาชิก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หรือการจัดซื้อหนังสือ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ระเบียบกฎหมาย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ราชกิจจานุเบกษา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จุลสาร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วารสาร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หนังสืออิเล็กทรอนิกส์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เพื่อใช้ในการปฏิบัติราชการ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โดยส่วนรวม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43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ค่าใช้สถานที่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เพื่อจ่ายเป็นค่าใช้สถานที่ในการคัดเลือกพนักงานและลูกจ้าง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ค่าบริการห้องประชุม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ทำความสะอาดสถานที่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การคัดเลือกพนักงานและลูกจ้างขององค์กรปกครอง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17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ค่าธรรมเนียมการใช้ประโยชน์ที่ดินของรัฐ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เพื่อจ่ายเป็นค่าธรรมเนียม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และค่าใช้จ่ายเกี่ยวกับ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การขออนุญาตเข้าทำประโยชน์ในที่ดินของรัฐ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ค่าธรรมเนียมรังวัด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ค่าหลักเขตที่ดิน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ค่าตอบแทนการใช้ประโยชน์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ในที่ดินของรัฐ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เป็นไปตามประมวลกฎหมายที่ดิน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3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ค่าโล่ ใบประกาศเกียรติคุณ ค่ากรอบใบประกาศเกียรติคุณ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เพื่อจ่ายเป็นค่าโล่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ใบประกาศเกียรติคุณ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ค่ากรอบ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ใบประกาศเกียรติคุณสำหรับข้าราชการ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หรือผู้ให้ความช่วยเหลือ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หรือควรได้รับการยกย่องจากทางราชการองค์การบริหาร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3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ค่าชดใช้ความเสียหายหรือค่าสินไหมทดแทน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เพื่อจ่ายเป็นค่าชดใช้ความเสียหายหรือค่าสินไหมทดแทน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กรณีเจ้าหน้าที่ขององค์การบริหารส่วนจังหวัดอุทัยธานี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ได้กระทำละเมิดต่อบุคคลภายนอกในการปฏิบัติหน้าที่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1,220,000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ที่จำเป็นในการเดินทางไปราชการให้แก่ปลัดองค์การบริหาร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และพนักงานจ้างที่ได้รับคำสั่งหรือได้รับอนุญาตให้เดินทาง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ที่จำเป็นในการเดินทางไปราชการให้แก่ผู้บริหาร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ได้แก่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และสมาชิกสภา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องค์การบริหารส่วนจังหวัดที่ได้รับคำสั่งหรือได้รับอนุญาต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ที่จำเป็นในการเดินทางไปราชการให้แก่ข้าราชการ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และพนักงานจ้างที่ได้รับคำสั่งหรือได้รับอนุญาตให้เดินทาง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(4)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ค่าใช้จ่ายในการเดินทางไปราชการเพื่อเข้ารับ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สัมมนา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หรือศึกษาดูงานของนายกองค์การ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เลขานุการองค์การบริหารส่วนจังหวัด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ที่ปรึกษานายก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สมาชิกสภาองค์การบริหาร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ที่ได้รับแจ้ง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ให้เข้าร่วมฝึกอบรม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(5)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ค่าใช้จ่ายในการเดินทางไปราชการเพื่อเข้ารับ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สัมมนา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หรือศึกษาดูงานของข้าราชการ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ที่ได้รับแจ้งให้เข้าร่วม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ค่าเบี้ยงเลี้ยง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ในการเดินทางไปราชการของเจ้าหน้าที่ท้องถิ่น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5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ค่าใช้จ่ายในการเลือกตั้ง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เพื่อจ่ายเป็นค่าใช้จ่ายในการเลือกตั้งสมาชิกสภาองค์การ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และผู้บริหารองค์การบริหารส่วนจังหวัด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ค่าวัสดุอุปกรณ์ที่ใช้ในการเลือกตั้ง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ค่าแบบพิมพ์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ที่จำเป็นสำหรับการจัดการเลือกตั้ง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5013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ค่าลงทะเบียนในการเข้ารับการฝึกอบรมของข้าราชการ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 และพนักงานจ้าง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เพื่อจ่ายเป็นค่าใช้จ่ายในการลงทะเบียน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ค่าธรรมเนียม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หรือค่าใช้จ่ายทำนองเดียวกันที่เรียกชื่ออย่างอื่นในการ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เข้ารับการฝึกอบรมของข้าราชการ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สำหรับการฝึกอบรมที่องค์กรปกครอง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หรือหน่วยงานอื่นของรัฐจัดหรือร่วมกันจัด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หรือการฝึกอบรมที่หน่วยงานอื่นซึ่งไม่ใช่หน่วยงาน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ของรัฐจัดหรือร่วมกันจัด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ค่าลงทะเบียนในการเข้ารับการฝึกอบรมของนายกองค์การบริหาร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 รองนายกองค์การบริหารส่วนจังหวัด เลขานุการนายก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 ที่ปรึกษานายกองค์การบริหาร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 สมาชิกสภาองค์การบริหารส่วนจังหวัด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ข้าราชการ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เพื่อจ่ายเป็นค่าใช้จ่ายในการลงทะเบียน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ค่าธรรมเนียม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หรือค่าใช้จ่ายทำนองเดียวกันที่เรียกชื่ออย่างอื่นในการ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เข้ารับการฝึกอบรมของนายกองค์การบริหารส่วนจังหวัด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เลขานุการนายก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ที่ปรึกษานายกองค์การบริหาร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สมาชิกสภาองค์การบริหารส่วนจังหวัด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สำหรับการฝึกอบรมที่องค์กร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หรือหน่วยงานอื่นของรัฐจัด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หรือร่วมกันจัด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โครงการฝึกอบรมสัมมนาหรือศึกษาดูงานของนายกองค์การบริหารส่วนจังหวัด 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เลขานุการนายกองค์การบริหารส่วนจังหวัด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ที่ปรึกษานายกองค์การบริหารส่วนจังหวัด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และสมาชิกสภาองค์การบริหารส่วนจังหวัด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เพื่อจ่ายเป็นค่าใช้จ่ายในการดำเนินการฝึกอบรมสัมมนา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หรือศึกษาดูงานของนายกองค์การบริหารส่วนจังหวัด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เลขานุการนายก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ที่ปรึกษานายกองค์การบริหาร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และสมาชิกสภาองค์การบริหารส่วนจังหวัด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บริหารส่วนจังหวัดอุทัยธานีจัดฝึกอบรม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ที่จำเป็นและเกี่ยวข้องในการจัดฝึกอบรม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ตามโครงการที่องค์การบริหารส่วนจังหวัดกำหนด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เดินทางไปราชการของเจ้าหน้าที่ท้องถิ่น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โครงการมีส่วนร่วมขององค์กรปกครองส่วนท้องถิ่นในการป้องกันการทุจริต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เพื่อจ่ายเป็นค่าใช้จ่ายในการฝึกอบรมโครงการมีส่วนร่วม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ขององค์กรปกครองส่วนท้องถิ่นในการป้องกันการทุจริต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ให้แก่ผู้บริหาร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สมาชิกสภาองค์การบริหารส่วนจังหวัด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เพื่อเพิ่มพูน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ความรู้ความเข้าใจในการป้องกันและปราบปรามการทุจริต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ค่าวัสดุอุปกรณ์ที่ใช้ในการฝึกอบรม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625,000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เพื่อจ่ายเป็นค่าบำรุงรักษาและซ่อมแซม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ค่าบำรุงรักษาและซ่อมแซมครุภัณฑ์และทรัพย์สินอื่น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รวมทั้งทรัพย์สินที่ได้รับมอบหมาย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ให้ดูแลรับผิดชอบที่ชำรุดเสียหายให้อยู่ในสภาพที่ใช้การได้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ค่าบำรุงรักษาและซ่อมแซมรถยนต์ที่ใช้ในการ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ปฏิบัติราชการของปลัดองค์การบริหารส่วนจังหวัด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,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รองปลัด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และสำนักปลัดองค์การบริหาร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(3)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ค่าบำรุงรักษาและซ่อมแซมครุภัณฑ์และทรัพย์สินอื่น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ที่อยู่ในความรับผิดชอบที่ชำรุดเสียหายให้อยู่ในสภาพที่ใช้การ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(4)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ค่าบำรุงรักษาและซ่อมแซมรถยนต์ที่ใช้ในการ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ปฏิบัติราชการของนายกองค์การบริหารส่วนจังหวัด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รถยนต์ส่วนกลางสำหรับใช้ในการปฏิบัติราชการของรองนายก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(5)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ค่าบำรุงรักษาและซ่อมแซมครุภัณฑ์และทรัพย์สินอื่น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ที่อยู่ในความรับผิดชอบที่ชำรุดเสียหายให้อยู่ในสภาพที่ใช้การ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1,710,000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วัสดุสำนักงาน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ค่าวัสดุเครื่องเขียน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แบบพิมพ์ที่ใช้ประจำสำนักงาน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กระดาษ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ปากกา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ดินสอ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ค่าวัสดุเครื่องเขียน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แบบพิมพ์ที่ใช้ประจำสำนักงาน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กระดาษ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ปากกา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ดินสอ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70,000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ค่าวัสดุเครื่องเขียน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แบบพิมพ์ที่ใช้ประจำสำนักงาน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กระดาษ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ปากกา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ดินสอ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80,000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วัสดุไฟฟ้าและวิทยุ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เพื่อจ่ายเป็นค่าวัสดุไฟฟ้าและวิทยุ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หลอดไฟ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สายไฟ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เบรกเกอร์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ไมโครโฟน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สายไมค์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ที่เป็นวัสดุไฟฟ้า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และวิทยุโดยสภาพ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สำหรับสำนักงานองค์การบริหารส่วนจังหวัด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และศูนย์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OTOP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เมืองพระชนกจักรี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วัสดุงานบ้านงานครัว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เพื่อจ่ายเป็นค่าวัสดุงานบ้านงานครัวสำนักงานองค์การ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และศูนย์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OTOP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เมืองพระชนกจักรี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ไม้กวาด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ผงซักฟอก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น้ำยา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ทำความสะอาด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ที่เป็นวัสดุงานบ้านงานครัว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วัสดุก่อสร้าง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เพื่อจ่ายเป็นค่าวัสดุก่อสร้างต่าง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ท่อประปา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ก๊อกน้ำ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ที่เป็นวัสดุก่อสร้างโดยสภาพ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สำหรับใช้ในสำนักงาน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และศูนย์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OTOP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เมืองพระชนกจักรี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วัสดุยานพาหนะและขนส่ง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เพื่อจ่ายเป็นค่าวัสดุยานพาหนะและขนส่ง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ค่าวัสดุยานพาหนะที่ใช้ในการปฏิบัติราชการ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รองปลัดองค์การบริหาร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และยานพาหนะส่วนกลางที่ใช้ในการปฏิบัติราชการ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ของสำนักปลัดองค์การบริหารส่วนจังหวัด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หัวเทียน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แบตเตอรี่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ที่เป็นวัสดุยานพาหนะ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และขนส่งโดยสภาพ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80,000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ค่าวัสดุยานพาหนะที่ใช้ในการปฏิบัติราชการ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ของผู้บริหาร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ได้แก่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และยานพาหนะส่วนกลาง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ที่ใช้ในการปฏิบัติราชการของสำนักงานเลขานุการองค์การบริหาร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หัวเทียน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แบตเตอรี่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ที่เป็นวัสดุยานพาหนะและขนส่งโดยสภาพ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วัสดุเชื้อเพลิงและหล่อลื่น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ค่าวัสดุน้ำมันเชื้อเพลิงและหล่อลื่นของรถยนต์ส่วนกลาง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ที่ใช้ในการปฏิบัติราชการของปลัดองค์การบริหารส่วนจังหวัด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,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และสำนักปลัดองค์การ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ค่าวัสดุน้ำมันเชื้อเพลิงและหล่อลื่นของรถยนต์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ที่ใช้ในการปฏิบัติราชการของนายกองค์การบริหารส่วนจังหวัด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,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,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วัสดุโฆษณาและเผยแพร่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เพื่อจ่ายเป็นค่าวัสดุโฆษณาและเผยแพร่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ค่าวัสดุโฆษณาและเผยแพร่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เมมโมรี่การ์ด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เลนส์ซูม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แผ่นซีดี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ที่เป็นวัสดุโฆษณาและเผยแพร่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ค่าวัสดุโฆษณาและเผยแพร่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เมมโมรี่การ์ด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เลนส์ซูม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แผ่นซีดี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ที่เป็นวัสดุโฆษณาและเผยแพร่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วัสดุคอมพิวเตอร์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ฮาร์ดดิสก์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ซีดีรอม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ตลับผงหมึก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แป้นพิมพ์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เมาส์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คอมพิวเตอร์โดยสภาพ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ฮาร์ดดิสก์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ซีดีรอม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ตลับผงหมึก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แป้นพิมพ์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เมาส์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คอมพิวเตอร์โดยสภาพ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ฮาร์ดดิสก์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ซีดีรอม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ตลับผงหมึก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แป้นพิมพ์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เมาส์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คอมพิวเตอร์โดยสภาพ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80,000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วัสดุอื่น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เพื่อจ่ายเป็นค่าจัดซื้อแจกันดอกไม้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ดอกไม้ประดับ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และวัสดุอุปกรณ์อื่น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สำหรับใช้ในการประดับตกแต่ง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อาคารและสถานที่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โต๊ะประชุม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โต๊ะรับแขก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โพเดียม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เป็นต้น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ค่าสาธารณูปโภค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ค่าไฟฟ้า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เพื่อจ่ายเป็นค่าไฟฟ้าของสำนักงานองค์การบริหาร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,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ศูนย์เครื่องจักรกลองค์การบริหารส่วนจังหวัด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,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อาคารสวนน้ำเฉลิมพระเกียรติบึงพระชนก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,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พื้นที่ตำบล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แก่นมะกรูด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,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สวนน้ำ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เฉลิมพระเกียรติ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และศูนย์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OTOP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เมืองพระชนกจักรี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ค่าน้ำประปา ค่าน้ำบาดาล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เพื่อจ่ายเป็นค่าน้ำประปาของสำนักงานองค์การบริหาร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และศูนย์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OTOP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เมืองพระชนกจักรี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ค่าบริการโทรศัพท์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เพื่อจ่ายเป็นค่าบริการโทรศัพท์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ค่าบริการโทรศัพท์สำนักงานของห้องปฏิบัติงาน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ที่อยู่ในความรับผิดชอบของสำนักปลัดองค์การบริหาร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ได้แก่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รองปลัดองค์การบริหารส่วนจังหวัด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และศูนย์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OTOP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เมืองพระชนกจักรี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และค่าใช้จ่ายเพื่อให้ได้ใช้บริการ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รวมถึงค่าใช้จ่ายที่เกิดขึ้น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เกี่ยวกับการใช้บริการ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ค่าบริการโทรศัพท์สำนักงานของห้องปฏิบัติงาน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ที่อยู่ในความรับผิดชอบของสำนักงานเลขานุการองค์การ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ได้แก่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รองนายกองค์การบริหารส่วนจังหวัด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โทรศัพท์ที่ใช้ประจำ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และโทรศัพท์เคลื่อนที่ของผู้บริหาร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และค่าใช้จ่ายเพื่อให้ได้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รวมถึงค่าใช้จ่ายที่เกิดขึ้นเกี่ยวกับการใช้บริการ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ค่าบริการไปรษณีย์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เพื่อจ่ายเป็นค่าบริการไปรษณีย์และค่าธรรมเนียมต่าง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ค่าฝากส่งจดหมายและพัสดุ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รวมทั้งไปรษณียภัณฑ์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ซึ่งองค์การบริหารส่วนจังหวัด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อุทัยธานีใช้บริการเกี่ยวกับงานที่เกี่ยวข้อง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ค่าบริการสื่อสารและโทรคมนาคม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เพื่อจ่ายเป็นค่าบริการอินเทอร์เน็ตของสำนักงานองค์การ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สวนน้ำเฉลิมพระเกียรติ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และศูนย์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OTOP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เมืองพระชนกจักรี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ค่าเช่าพื้นที่เว็บไซต์ และค่าธรรมเนียมที่เกี่ยวข้อง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เพื่อจ่ายเป็นค่าบริการระบบเซิร์ฟเวอร์สำหรับจัดเก็บข้อมูล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(Hosting)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ต่ออายุโดเมน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(Domain)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ใบรับรองความปลอดภัย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ของเว็บไซต์ฯ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ค่าบริการระบบประชุมออนไลน์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(Zoom Cloud Meeting)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รวมถึงค่าใช้จ่ายอื่นที่เกิดขึ้น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จากการใช้บริการ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และค่าธรรมเนียมที่เกี่ยวข้องกับการใช้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งานวางแผนสถิติและวิชาการ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6,348,100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งบบุคลากร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5,138,100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เงินเดือน 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ฝ่ายประจำ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5,138,100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4,555,800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เพื่อจ่ายเป็นเงินเดือนข้าราชการองค์การบริหารส่วนจังหวัด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4,555,800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83,100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เพื่อจ่ายเป็นเงินเพิ่มต่าง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ค่าตอบแทนนอกเหนือจากเงินเดือนให้แก่ผู้อำนวยการ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เงินเพิ่มการครองชีพชั่วคราวให้แก่ข้าราชการ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15,900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121,200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เพื่อจ่ายเป็นเงินประจำตำแหน่ง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เงินประจำตำแหน่งผู้อำนวยการกองยุทธศาสตร์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เงินประจำตำแหน่งหัวหน้าฝ่าย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54,000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378,000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378,000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บุคคลส่วนท้องถิ่น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1,210,000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ให้แก่ข้าราชการและพนักงานจ้างที่ได้รับคำสั่งให้ปฏิบัติ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งานราชการเร่งด่วนเป็นกรณีพิเศษนอกเวลาทำการปกติ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เงินค่าตอบแทนการปฏิบัติงานนอกเวลาราชการขององค์กร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.2559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เพื่อจ่ายเป็นค่าเช่าบ้านของข้าราชการ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480,000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ค่าเช่าบ้านของข้าราชการส่วนท้องถิ่น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เพื่อจ่ายเป็นเงินช่วยเหลือการศึกษาบุตรของข้าราชการ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เงินสวัสดิการเกี่ยวกับการศึกษาบุตรขององค์กรปกครอง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365,000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เพื่อจ่ายเป็นค่าจ้างเหมาทำปกและเข้าเล่ม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ค่าถ่ายเอกสาร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ข้อบัญญัติงบประมาณรายจ่าย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แผนพัฒนาและแผนอื่น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และเอกสารต่าง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และการจ้างเหมาบริการอื่น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ที่จำเป็นในการเดินทางให้แก่ข้าราชการและพนักงานจ้าง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ที่ได้รับคำสั่งหรือได้รับอนุญาตให้เดินทางไปราชการ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ในการเดินทางไปราชการของเจ้าหน้าที่ท้องถิ่น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โครงการการจัดทำและประสานแผนพัฒนาขององค์กร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การจัดทำและประสานแผนพัฒนาท้องถิ่น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ค่าป้าย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ค่าจัดทำเอกสารสรุปรายงาน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ที่เกี่ยวข้องกับการดำเนินโครงการ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โครงการจัดทำยุทธศาสตร์การพัฒนาขององค์กรปกครองส่วนท้องถิ่นในเขตจังหวัดอุทัยธานี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เพื่อจ่ายเป็นค่าใช้จ่ายในการดำเนินการจัดทำยุทธศาสตร์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การพัฒนาขององค์กรปกครองส่วนท้องถิ่นในเขตจังหวัด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ค่าป้ายโครงการ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ค่าเอกสารวัสดุอุปกรณ์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ค่าจัดทำเอกสารสรุปรายงานและค่าใช้จ่ายอื่นๆ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ที่เกี่ยวข้องกับการดำเนินโครงการ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ระเบียบกระทรวงมหาดไทยว่าด้วยการเบิกค่าใช้จ่าย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โครงการตรวจติดตามและประเมินผลแผนพัฒนาองค์การบริหารส่วนจังหวัดอุทัยธานี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เพื่อจ่ายเป็นค่าใช้จ่ายในการติดตามและประเมินผลแผนพัฒนา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ต้องใช้ในการดำเนินการตรวจติดตามและประเมินผล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ระเบียบกระทรวงมหาดไทยว่าด้วยการเบิกค่าใช้จ่าย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ระเบียบกระทรวงมหาดไทยว่าด้วยค่าใช้จ่ายในการเดินทาง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ไปราชการของเจ้าหน้าที่ท้องถิ่น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เพื่อจ่ายเป็นค่าบำรุงรักษาและซ่อมแซม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ค่าบำรุงรักษาและซ่อมแซมครุภัณฑ์และทรัพย์สินต่าง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ที่อยู่ในความรับผิดชอบที่ชำรุดเสียหายให้อยู่ในสภาพที่ใช้การ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ค่าบำรุงรักษาและซ่อมแซมรถยนต์ที่ใช้ในการปฏิบัติ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วัสดุสำนักงาน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เพื่อจ่ายเป็นค่าวัสดุเครื่องเขียน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แบบพิมพ์ที่ใช้ประจำ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กระดาษ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ปากกา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ดินสอ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ยางลบ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ที่เป็นวัสดุสำนักงานโดยสภาพ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วัสดุยานพาหนะและขนส่ง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เพื่อจ่ายเป็นค่าวัสดุยานพาหนะที่ใช้ในการปฏิบัติราชการ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ยางนอก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แบตเตอรี่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ที่เป็นวัสดุยานพาหนะและขนส่งโดยสภาพ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35,000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วัสดุเชื้อเพลิงและหล่อลื่น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เพื่อจ่ายเป็นค่าวัสดุน้ำมันเชื้อเพลิงและหล่อลื่นของรถยนต์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ที่ใช้ในการปฏิบัติราชการกองยุทธศาสตร์และงบประมาณ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วัสดุคอมพิวเตอร์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เมาส์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แป้นพิมพ์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ตลับผงหมึก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โดยสภาพที่ใช้ประจำสำนักงาน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80,000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ค่าสาธารณูปโภค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ค่าบริการโทรศัพท์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เพื่อจ่ายเป็นค่าบริการโทรศัพท์สำนักงานและค่าใช้จ่าย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เพื่อให้ได้ใช้บริการรวมถึงค่าใช้จ่ายที่เกิดขึ้นเกี่ยวกับ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การใช้บริการโทรศัพท์ของกองยุทธศาสตร์และงบประมาณ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กองยุทธศาสตร์และงบประมาณ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งานบริหารงานคลัง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14,338,100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งบบุคลากร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10,181,300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เงินเดือน 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ฝ่ายประจำ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10,181,300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8,553,600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เพื่อจ่ายเป็นเงินเดือนข้าราชการ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4,683,600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3,870,000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212,500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เพื่อจ่ายเป็นเงินเพิ่มต่าง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ค่าตอบแทนนอกเหนือจากเงินเดือนให้แก่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ผู้อำนวยการกองคลัง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ค่าตอบแทนนอกเหนือจากเงินเดือนให้แก่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ผู้อำนวยการกองพัสดุและทรัพย์สิน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เงินเพิ่มการครองชีพชั่วคราวให้แก่ข้าราชการ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31,100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(4)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เงินเพิ่มการครองชีพชั่วคราวให้แก่ข้าราชการ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กองพัสดุและทรัพย์สิน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224,400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เพื่อจ่ายเป็นเงินประจำตำแหน่งให้แก่ข้าราชการ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เงินประจำตำแหน่งผู้อำนวยการกองคลัง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เงินประจำตำแหน่งหัวหน้าฝ่าย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54,000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เงินประจำตำแหน่งผู้อำนวยการกองพัสดุ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และทรัพย์สิน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(4)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เงินประจำตำแหน่งหัวหน้าฝ่าย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36,000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1,163,500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ค่าตอบแทนให้แก่พนักงานจ้างของกองคลัง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768,300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ค่าตอบแทนให้แก่พนักงานจ้างของกองพัสดุ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และทรัพย์สิน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395,200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27,300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เพื่อจ่ายเป็นเงินเพิ่มต่าง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เงินเพิ่มให้แก่พนักงานจ้างที่มีผลการประเมิน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คุณภาพงาน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และปริมาณงานในระดับ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ดีเด่น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เงินเพิ่มให้แก่พนักงานจ้างที่มีผลการประเมิน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คุณภาพงาน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และปริมาณงานในระดับ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ดีเด่น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เงินเพิ่มค่าครองชีพชั่วคราวให้แก่พนักงานจ้าง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17,300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4,156,800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2,196,800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เพื่อจ่ายเป็นค่าตอบแทนบุคคลหรือคณะกรรมการที่ได้รับ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การแต่งตั้งให้ดำเนินการเกี่ยวกับการจัดซื้อจัดจ้าง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ตามหลักเกณฑ์ที่กำหนด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เป็นไปตามพระราชบัญญัติการจัดซื้อจัดจ้างและ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การบริหารพัสดุภาครัฐ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ให้แก่ข้าราชการและพนักงานจ้างที่ได้รับคำสั่งให้ปฏิบัติงาน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ราชการเร่งด่วนเป็นกรณีพิเศษนอกเวลาทำการปกติ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ให้แก่ข้าราชการและพนักงานจ้างที่ได้รับคำสั่งให้ปฏิบัติงาน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ราชการเร่งด่วนเป็นกรณีพิเศษนอกเวลาทำการปกติ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เงินตอบแทนการปฏิบัติงานนอกเวลาราชการขององค์กร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828,000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เพื่อจ่ายเป็นค่าเช่าบ้านของข้าราชการ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228,000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ค่าเช่าบ้านของข้าราชการส่วนท้องถิ่น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168,800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เพื่อจ่ายเป็นเงินช่วยเหลือการศึกษาบุตร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68,800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เป็นไปตามระเบียบกระทรวงมหาดไทยว่าด้วยเงินสวัสดิการ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เกี่ยวกับการศึกษาบุตรขององค์กรปกครองส่วนท้องถิ่น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1,375,000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เพื่อจ่ายเป็นค่าจ้างเหมาบริการบุคคลภายนอก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ค่าจ้างเหมาทำปกและเข้าเล่ม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ค่าถ่ายเอกสาร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เอกสารต่าง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และค่าจ้างเหมา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บริการอื่น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ค่าจ้างเหมาบริการบุคคลภายนอก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เพื่อจ่ายเป็นค่าจ้างเหมาบริการบุคคลธรรมดาปฏิบัติงาน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ด้านการบันทึกบัญชีตามมาตรฐานการบัญชีภาครัฐ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และนโยบายการบัญชีภาครัฐ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360,000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ค่าธรรมเนียมในการรับบริการ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เพื่อจ่ายเป็นค่าธรรมเนียมในการรับบริการจากหน่วยงาน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รัฐวิสาหกิจหรือเอกชน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จัดเก็บขยะ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ค่าบริการในการกำจัดสิ่งปฏิกูล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ฯลฯ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รายจ่ายเกี่ยวกับการรับรองและพิธีการ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ค่าใช้จ่ายในการประชุมราชการ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เพื่อจ่ายเป็นค่าใช้จ่ายในการจัดประชุมราชการขององค์การ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ได้แก่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การประชุมราชการภายใน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หน่วยงานประจำเดือน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การประชุมคณะกรรมการ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คณะอนุกรรมการ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หรือคณะทำงานต่าง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ที่ได้รับแต่งตั้ง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ตามกฎหมาย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หนังสือสั่งการกระทรวงมหาดไทย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หรือคำสั่งขององค์การบริหารส่วนจังหวัดอุทัยธานี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การประชุม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สภาท้องถิ่น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หรือคณะกรรมการที่สภาท้องถิ่นตั้งขึ้น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การประชุมระหว่างองค์กรปกครองส่วนท้องถิ่นกับองค์กรปกครอง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การประชุมระหว่างองค์กรปกครองส่วนท้องถิ่น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กับส่วนราชการ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หน่วยงานอื่นของรัฐหรือเอกชน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การประชุม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ประชาคมท้องถิ่น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และการประชุมกรณีอื่นที่จำเป็นในการปฏิบัติ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หน้าที่ขององค์การบริหารส่วนจังหวัดอุทัยธานี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ค่าเช่าห้องประชุม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0766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กุมภาพันธ์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ค่ารับรอง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เพื่อจ่ายเป็นค่าใช้จ่ายในการรับรองหน่วยงานอื่นหรือบุคคล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ภายนอกเข้าศึกษาดูงานหรือเยี่ยมชมองค์การบริหารส่วน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หรือกรณีการตรวจเยี่ยมหรือตรวจราชการ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การแถลงข่าวขององค์การบริหารส่วนจังหวัดอุทัยธานี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การมอบเงินหรือสิ่งของบริจาคให้องค์การบริหารส่วน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0766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กุมภาพันธ์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ที่จำเป็นในการเดินทางให้แก่ข้าราชการและพนักงานจ้าง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ที่ได้รับคำสั่งหรือได้รับอนุญาตให้เดินทางไปราชการ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ในการเดินทางให้แก่ข้าราชการและพนักงานจ้าง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ที่ได้รับคำสั่งหรือได้รับอนุญาตให้เดินทางไปราชการ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ในการเดินทางไปราชการของเจ้าหน้าที่ท้องถิ่น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โครงการเพิ่มประสิทธิภาพการจัดเก็บรายได้ขององค์การบริหารส่วนจังหวัดอุทัยธานี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เพื่อจ่ายเป็นค่าใช้จ่ายในการดำเนินโครงการเพิ่มประสิทธิภาพ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การจัดเก็บรายได้ขององค์การบริหารส่วนจังหวัดอุทัยธานี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ค่าจ้างผู้ปฏิบัติงานจัดเก็บรายได้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ค่าน้ำมันเชื้อเพลิง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ค่าจัดจ้างทำสื่อ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กระจายเสียง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ค่าจัดทำป้ายไวนิล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ค่าจัดทำใบประกาศ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เกียรติคุณ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กับการดำเนินงาน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65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และพระราชบัญญัติ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กำหนดแผนและขั้นตอนการกระจายอำนาจให้แก่องค์กร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24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(10)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ระเบียบกระทรวงมหาดไทยว่าด้วยการเบิกค่าใช้จ่าย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เดินทางไปราชการของเจ้าหน้าที่ท้องถิ่น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เพื่อจ่ายเป็นค่าบำรุงรักษาและซ่อมแซม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ค่าบำรุงรักษาและซ่อมแซมครุภัณฑ์และทรัพย์สินอื่น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ที่อยู่ในความรับผิดชอบที่ชำรุดเสียหายให้อยู่ในสภาพ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ที่ใช้การได้ตามปกติ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ค่าบำรุงรักษาและซ่อมแซมรถยนต์ที่ใช้ในการปฏิบัติ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ค่าบำรุงรักษาและซ่อมแซมครุภัณฑ์และทรัพย์สินอื่น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ที่อยู่ในความรับผิดชอบที่ชำรุดเสียหายให้อยู่ในสภาพ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ที่ใช้การได้ตามปกติ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(4)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ค่าบำรุงรักษาและซ่อมแซมรถยนต์ที่ใช้ในการปฏิบัติ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555,000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วัสดุสำนักงาน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235,000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ค่าวัสดุเครื่องเขียน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แบบพิมพ์ที่ใช้ประจำสำนักงาน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กระดาษ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ปากกา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ดินสอ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ค่าแบบพิมพ์ของทางราชการที่ต้องซื้อหรือจ้างพิมพ์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จากโรงพิมพ์ส่วนท้องถิ่นและโรงพิมพ์อื่น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ใบเสร็จรับเงิน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ค่าวัสดุเครื่องเขียน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แบบพิมพ์ที่ใช้ประจำสำนักงาน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กระดาษ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ปากกา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ดินสอ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(4)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ค่าแบบพิมพ์ของทางราชการที่ต้องซื้อหรือจ้างพิมพ์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จากโรงพิมพ์ส่วนท้องถิ่นและโรงพิมพ์อื่น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ใบเสร็จรับเงิน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วัสดุยานพาหนะและขนส่ง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เพื่อจ่ายเป็นค่าวัสดุยานพาหนะและขนส่ง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ค่าวัสดุยานพาหนะที่ใช้ในการปฏิบัติราชการ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แบตเตอรี่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ยานพาหนะโดยสภาพ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ค่าวัสดุยานพาหนะที่ใช้ในการปฏิบัติราชการ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แบตเตอรี่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ยานพาหนะโดยสภาพ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วัสดุเชื้อเพลิงและหล่อลื่น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ค่าวัสดุน้ำมันเชื้อเพลิงและหล่อลื่นของรถยนต์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ที่ใช้ในการปฏิบัติราชการกองคลัง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ค่าวัสดุน้ำมันเชื้อเพลิงและหล่อลื่นของรถยนต์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ที่ใช้ในการปฏิบัติราชการกองพัสดุฯ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วัสดุคอมพิวเตอร์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ฮาร์ดดิสก์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ซีดีรอม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ตลับผงหมึก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แป้นพิมพ์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เมาส์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คอมพิวเตอร์โดยสภาพ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90,000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ฮาร์ดดิสก์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ซีดีรอม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ตลับผงหมึก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แป้นพิมพ์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เมาส์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คอมพิวเตอร์โดยสภาพ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ค่าสาธารณูปโภค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ค่าบริการโทรศัพท์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เพื่อจ่ายเป็นค่าบริการโทรศัพท์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ค่าบริการโทรศัพท์สำนักงาน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และค่าใช้จ่ายเพื่อให้ได้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รวมถึงค่าใช้จ่ายที่เกิดขึ้นเกี่ยวกับการใช้บริการ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โทรศัพท์ของกองคลัง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กองคลัง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ค่าบริการโทรศัพท์สำนักงาน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และค่าใช้จ่ายเพื่อให้ได้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รวมถึงค่าใช้จ่ายที่เกิดขึ้นเกี่ยวกับการใช้บริการ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โทรศัพท์ของกองพัสดุและทรัพย์สิน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กองพัสดุฯ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 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งานควบคุมภายในและการตรวจสอบภายใน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1,119,900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งบบุคลากร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1,053,900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เงินเดือน 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ฝ่ายประจำ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1,053,900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1,032,600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เพื่อจ่ายเป็นเงินเดือนข้าราชการองค์การบริหารส่วนจังหวัด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1,032,600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หน่วยตรวจสอบภายใน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21,300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เพื่อจ่ายเป็นเงินเพิ่มการครองชีพชั่วคราวให้แก่ข้าราชการ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21,300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หน่วยตรวจสอบภายใน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66,000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ให้แก่ข้าราชการที่ได้รับคำสั่งให้ปฏิบัติงานราชการเร่งด่วน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เป็นกรณีพิเศษนอกเวลาทำการปกติ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หน่วยตรวจสอบภายใน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เงินตอบแทนการปฏิบัติงานนอกเวลาราชการขององค์กร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เพื่อจ่ายเป็นค่าช่วยเหลือการศึกษาบุตรของข้าราชการ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หน่วยตรวจสอบภายใน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เงินสวัสดิการเกี่ยวกับการศึกษาบุตรขององค์กรปกครอง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เพื่อจ่ายเป็นค่าจ้างเหมาบริการบุคคลภายนอก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ค่าจ้างเหมาทำปกและเข้าเล่ม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ค่าถ่ายเอกสาร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เอกสารต่าง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และค่าจ้างเหมาบริการอื่น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หน่วยตรวจสอบภายใน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ที่จำเป็นในการเดินทางให้แก่ข้าราชการที่ได้รับคำสั่งหรือได้รับ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อนุญาตให้เดินทางไปราชการ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หน่วยตรวจสอบภายใน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ในการเดินทางไปราชการของเจ้าหน้าที่ท้องถิ่น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เพื่อจ่ายเป็นค่าบำรุงรักษาและซ่อมแซมครุภัณฑ์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และทรัพย์สินอื่นที่อยู่ในความรับผิดชอบที่ชำรุดเสียหาย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ให้อยู่ในสภาพที่ใช้การได้ตามปกติ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หน่วยตรวจสอบภายใน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วัสดุสำนักงาน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เพื่อจ่ายเป็นค่าวัสดุเครื่องเขียน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แบบพิมพ์ที่ใช้ประจำสำนักงาน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กระดาษ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ปากกา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ดินสอ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ยางลบ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หน่วยตรวจสอบภายใน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วัสดุคอมพิวเตอร์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แป้นพิมพ์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เมาส์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ตลับผงหมึก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ที่เป็นวัสดุคอมพิวเตอร์โดยสภาพ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หน่วยตรวจสอบภายใน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ค่าสาธารณูปโภค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ค่าบริการโทรศัพท์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เพื่อจ่ายเป็นค่าบริการโทรศัพท์สำนักงานและค่าใช้จ่าย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เพื่อให้ได้ใช้บริการ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รวมถึงค่าใช้จ่ายที่เกิดขึ้นเกี่ยวกับการ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ใช้บริการโทรศัพท์ของหน่วยตรวจสอบภายใน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หน่วยตรวจสอบภายใน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single"/>
                <w:cs/>
                <w:lang w:val="th-TH" w:eastAsia="zh-CN" w:bidi="th-TH"/>
              </w:rPr>
              <w:t>แผนงานการรักษาความสงบภายใน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ค่าธรรมเนียมในการรับบริการ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เพื่อจ่ายเป็นค่าธรรมเนียมในการรับบริการจากหน่วยงานอื่นๆ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ค่าธรรมเนียมในการออกใบอนุญาต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ค่าธรรมเนียมการใช้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เลขหมายสายด่วน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ฯลฯ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และค่าธรรมเนียมในการขอรับ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บริการที่เกี่ยวข้องกับงานป้องกันและบรรเทาสาธารณภัย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โครงการจัดทำสื่อประชาสัมพันธ์รณรงค์การป้องกันสาธารณภัยและภัยอันตรายต่าง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เพื่อจ่ายเป็นค่าใช้จ่ายในการจัดทำสื่อประชาสัมพันธ์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รณรงค์การป้องกันสาธารณภัย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และภัยอันตรายต่าง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ป้ายรณรงค์เกี่ยวกับภัยต่าง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สื่อประชาสัมพันธ์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ให้ความรู้และการป้องกันอันตรายเกี่ยวกับสาธารณภัย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และภัยต่าง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เพื่อจ่ายเป็นค่าบำรุงรักษาและซ่อมแซมครุภัณฑ์และทรัพย์สิน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ที่เกี่ยวข้องกับงานป้องกันและบรรเทาสาธารณภัยที่อยู่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ในความรับผิดชอบที่ชำรุดเสียหายให้อยู่ในสภาพที่ใช้การ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วัสดุเชื้อเพลิงและหล่อลื่น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เพื่อจ่ายเป็นค่าวัสดุน้ำมันเชื้อเพลิงและหล่อลื่นสำหรับ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ใช้ในงานป้องกันและบรรเทาสาธารณภัย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งานป้องกันและบรรเทาสาธารณภัย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2,174,000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2,074,000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1,448,000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648,000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เพื่อจ่ายเป็นค่าจ้างเหมาบริการบุคคลธรรมดาปฏิบัติงาน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ด้านการป้องกันและบรรเทาสาธารณภัย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648,000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โครงการขับเคลื่อนกลไกการดำเนินงานป้องกันและลดอุบัติเหตุ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ทางถนนจังหวัดอุทัยธานี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เพื่อจ่ายเป็นค่าใช้จ่ายในการฝึกอบรมโครงการขับเคลื่อนกลไก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การดำเนินงานป้องกันและลดอุบัติเหตุทางถนนจังหวัดอุทัยธานี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ค่าจัดทำป้าย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ที่จำเป็นและเกี่ยวข้องกับการดำเนินโครงการ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โครงการรณรงค์ป้องกันและลดอุบัติภัยทางถนนของจังหวัดอุทัยธานี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เพื่อจ่ายเป็นค่าใช้จ่ายในการดำเนินโครงการรณรงค์ป้องกัน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และลดอุบัติภัยทางถนนของจังหวัดอุทัยธานี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เพื่อลดอุบัติภัย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ทางท้องถนนในจังหวัดอุทัยธานีในช่วงเทศกาลปีใหม่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สงกรานต์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และเทศกาลอื่น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ค่าป้ายไวนิล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ที่จำเป็นและเกี่ยวข้องกับการดำเนิน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เป็นไปตามพระราชบัญญัติกำหนดแผนและขั้นตอน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การกระจายอำนาจให้แก่องค์กรปกครองส่วนท้องถิ่นพ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(22)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โครงการเสริมทักษะการป้องกันเด็กจมน้ำ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เพื่อจ่ายเป็นค่าใช้จ่ายในการดำเนินโครงการเสริมทักษะ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การป้องกันเด็กจมน้ำองค์การบริหารส่วนจังหวัดอุทัยธานี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ค่าจัดทำป้าย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ที่จำเป็นและเกี่ยวข้องกับการดำเนินโครงการ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.2566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เปลี่ยนแปลง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9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โครงการเสริมสร้างความรู้เพื่อป้องกันและระงับอัคคีภัยเบื้องต้น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ในสถานศึกษา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เพื่อจ่ายเป็นค่าใช้จ่ายในการดำเนินโครงการเสริมสร้างความรู้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เพื่อป้องกันและระงับอัคคีภัยเบื้องต้นในสถานศึกษา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ค่าจัดทำป้าย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ที่จำเป็นและเกี่ยวข้องกับการดำเนินโครงการ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.2566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8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โครงการอบรมหน่วยกู้ภัยจังหวัดอุทัยธานีในการปฐมพยาบาล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และการเคลื่อนย้ายผู้ป่วยอย่างถูกต้องและปลอดภัย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เพื่อจ่ายเป็นค่าใช้จ่ายในการดำเนินโครงการอบรมหน่วยกู้ภัย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จังหวัดอุทัยธานีในการปฐมพยาบาลและการเคลื่อนย้ายผู้ป่วย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อย่างถูกต้องและปลอดภัย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ค่าจัดทำป้าย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ที่จำเป็นและเกี่ยวข้องกับ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626,000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วัสดุเครื่องแต่งกาย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เพื่อจ่ายเป็นค่าวัสดุเครื่องแต่งกายสำหรับเจ้าหน้าที่ที่ปฏิบัติงาน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ป้องกันและบรรเทาสาธารณภัย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หมวก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รองเท้า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ถุงมือ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ชุดดับเพลิง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หน้ากากควัน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เสื้อชูชีพ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เครื่องแต่งกายโดยสภาพที่ใช้ในงานป้องกันและบรรเทา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วัสดุเครื่องดับเพลิง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176,000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เพื่อจ่ายเป็นค่าวัสดุเครื่องดับเพลิงสำหรับใช้ในงานป้องกัน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และบรรเทาสาธารณภัย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สายดับเพลิง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ข้อต่อ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หัวฉีดน้ำ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ถังดับเพลิง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176,000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วัสดุจราจร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เพื่อจ่ายเป็นค่าวัสดุจราจรสำหรับใช้ในการปฏิบัติงาน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ด้านการป้องกันและบรรเทาสาธารณภัย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กรวยจราจร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แผงกั้นเหล็ก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ที่เป็นวัสดุจราจรโดยสภาพ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งบลงทุน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ค่าครุภัณฑ์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ครุภัณฑ์ไฟฟ้าและวิทยุ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ชุดสัญญาณไฟฉุกเฉิน พร้อมอุปกรณ์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เพื่อจ่ายเป็นค่าจัดซื้อชุดสัญญาณไฟฉุกเฉิน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ไฟไซเรนแบบติดหลังคาหลอด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LED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สีแดงล้วน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ความยาว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ถึง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นิ้ว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พร้อมกล่องเสียง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วัตต์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พร้อมดอกลำโพง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วัตต์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และไมโครโฟน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สำหรับติดตั้งรถยนต์ปฏิบัติการของฝ่ายป้องกันและบรรเทา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เพื่อให้การออกปฏิบัติการช่วยเหลือประชาชน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เป็นไปอย่างมีประสิทธิภาพ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เป็นครุภัณฑ์ที่ไม่มีกำหนดไว้ในบัญชีราคามาตรฐานครุภัณฑ์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ของหน่วยงานรัฐ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ตั้งงบประมาณรายจ่ายครุภัณฑ์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ตามราคาท้องถิ่น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เพื่อใช้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ในการปฏิบัติงานของเจ้าหน้าที่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single"/>
                <w:cs/>
                <w:lang w:val="th-TH" w:eastAsia="zh-CN" w:bidi="th-TH"/>
              </w:rPr>
              <w:t>แผนงานการศึกษา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งานบริหารทั่วไปเกี่ยวกับการศึกษา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6,947,600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งบบุคลากร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5,917,600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เงินเดือน 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ฝ่ายประจำ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5,917,600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5,159,300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เพื่อจ่ายเป็นเงินเดือนข้าราชการองค์การบริหาร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5,159,300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67,200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เพื่อจ่ายเป็นค่าตอบแทนนอกเหนือจากเงินเดือน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ให้แก่ผู้อำนวยการกองการศึกษา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ศาสนาและวัฒนธรรม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121,200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เพื่อจ่ายเป็นเงินประจำตำแหน่ง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เงินประจำตำแหน่งผู้อำนวยการกองการศึกษา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ศาสนาและวัฒนธรรม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เงินประจำตำแหน่งหัวหน้าฝ่าย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54,000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552,600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ศาสนาและวัฒนธรรม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552,600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17,300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เพื่อจ่ายเป็นเงินเพิ่มการครองชีพชั่วคราวให้แก่พนักงานจ้าง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17,300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ให้แก่ข้าราชการและพนักงานจ้างที่ได้รับคำสั่งให้ปฏิบัติงาน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ราชการเร่งด่วนเป็นกรณีพิเศษนอกเวลาทำการปกติ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70,000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เงินตอบแทนการปฏิบัติงานนอกเวลาราชการขององค์กร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เพื่อจ่ายเป็นค่าเช่าบ้านของข้าราชการ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เป็นไปตามระเบียบกระทรวงมหาดไทยว่าด้วยค่าเช่าบ้าน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ของข้าราชการส่วนท้องถิ่น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เพื่อจ่ายเป็นเงินช่วยเหลือการศึกษาบุตรของข้าราชการ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เงินสวัสดิการเกี่ยวกับการศึกษาบุตรขององค์กรปกครอง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ค่าจัดทำเอกสารเผยแพร่ทางวิชาการ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เพื่อจ่ายเป็นค่าจ้างเหมาจัดทำเอกสารเผยแพร่ทางวิชาการ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ด้านการศึกษา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ศาสนาและวัฒนธรรม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ตามนโยบาย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ที่จำเป็นในการเดินทางให้แก่ข้าราชการและพนักงานจ้าง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ที่ได้รับคำสั่งหรือได้รับอนุญาตให้เดินทางไปราชการ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ในการเดินทางไปราชการของเจ้าหน้าที่ท้องถิ่น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เพื่อจ่ายเป็นค่าบำรุงรักษาและซ่อมแซม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ค่าบำรุงรักษาและซ่อมแซมครุภัณฑ์และทรัพย์สินอื่น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ที่อยู่ในความรับผิดชอบที่ชำรุดเสียหายให้อยู่ในสภาพที่ใช้การ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ค่าบำรุงรักษาและซ่อมแซมรถยนต์ที่ใช้ในการปฏิบัติ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ราชการกองการศึกษา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ศาสนาและวัฒนธรรม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1095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วัสดุสำนักงาน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เพื่อจ่ายเป็นค่าวัสดุเครื่องเขียน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แบบพิมพ์ที่ใช้ประจำสำนักงาน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กระดาษ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ปากกา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ดินสอ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ยางลบ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วัสดุยานพาหนะและขนส่ง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เพื่อจ่ายเป็นค่าวัสดุยานพาหนะที่ใช้ในการปฏิบัติราชการ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ศาสนาและวัฒนธรรม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แบตเตอรี่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ที่เป็นวัสดุยานพาหนะโดยสภาพ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วัสดุเชื้อเพลิงและหล่อลื่น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เพื่อจ่ายเป็นค่าวัสดุน้ำมันเชื้อเพลิงและหล่อลื่นของรถยนต์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ที่ใช้ในการปฏิบัติราชการของกองการศึกษา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ศาสนา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วัสดุคอมพิวเตอร์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แป้นพิมพ์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เมาส์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ตลับผงหมึก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ที่เป็นวัสดุคอมพิวเตอร์โดยสภาพ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ค่าสาธารณูปโภค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ค่าบริการโทรศัพท์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เพื่อจ่ายเป็นค่าบริการโทรศัพท์สำนักงานและค่าใช้จ่าย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เพื่อให้ได้ใช้บริการ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รวมถึงค่าใช้จ่ายที่เกิดขึ้นเกี่ยวกับการ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ใช้บริการโทรศัพท์ของกองการศึกษา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ศาสนาและ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งานระดับก่อนวัยเรียนและประถมศึกษา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เงินอุดหนุนส่วนราชการ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โครงการแข่งขันทักษะทางวิชาการนักเรียนสู่ความเป็นเลิศ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ประถมศึกษาอุทัยธานี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โครงการแข่งขันทักษะ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ทางวิชาการนักเรียนสู่ความเป็นเลิศ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โครงการค่ายอัจริยภาพทางคณิตศาสตร์ เพื่อพัฒนาทักษะ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การคิดวิเคราะห์สำหรับนักเรียนชั้นประถมศึกษาปีที่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ประถมศึกษาอุทัยธานี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โครงการค่ายอัจฉริยภาพ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ทางคณิตศาสตร์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เพื่อพัฒนาทักษะการคิดวิเคราะห์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สำหรับนักเรียนชั้นประถมศึกษาปีที่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โครงการประกวดแข่งขันงานศิลปหัตถกรรมนักเรียน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ประถมศึกษาอุทัยธานี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โครงการประกวดแข่งขัน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งานศิลปหัตถกรรมนักเรียน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.2566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164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โครงการพัฒนาคุณภาพการศึกษาสำหรับนักเรียน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ที่มีความบกพร่องทางการเรียนรู้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สพป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อุทัยธานี เขต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1)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ประถมศึกษาอุทัยธานี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โครงการพัฒนาคุณภาพ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ทางการศึกษาสำหรับนักเรียนที่มีความบกพร่อง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ทางการเรียนรู้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โครงการพัฒนาคุณภาพการศึกษาสำหรับนักเรียนที่มีความบกพร่อง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ทางการเรียนรู้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สพป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อุทัยธานี เขต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2)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ประถมศึกษาอุทัยธานี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โครงการพัฒนาคุณภาพ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การศึกษาสำหรับนักเรียนที่มีความบกพร่องทางการเรียนรู้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งานระดับมัธยมศึกษา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เงินอุดหนุนส่วนราชการ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โครงการตลาดนัดความรู้และนิทรรศการผลงานโรงเรียนมัธยมศึกษาจังหวัดอุทัยธานี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มัธยมศึกษาอุทัยธานี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ชัยนาท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โครงการตลาดนัดความรู้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และนิทรรศการผลงานโรงเรียนมัธยมศึกษาจังหวัดอุทัยธานี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9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โครงการเปิดโลกกว้างสร้างเส้นทางสู่อาชีพ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มัธยมศึกษาอุทัยธานี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ชัยนาท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โครงการเปิดโลกกว้าง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สร้างเส้นทางสู่อาชีพ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โครงการส่งเสริมความเป็นเลิศทางวิชาการ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มัธยมศึกษาอุทัยธานี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ชัยนาท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โครงการส่งเสริมความเป็นเลิศ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ทางวิชาการ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164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งานศึกษาไม่กำหนดระดับ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2,975,500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1,950,000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1,950,000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โครงการแข่งขันตอบปัญหาศีลธรรมสำหรับเด็กและเยาวชนไทย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เพื่อจ่ายเป็นค่าใช้จ่ายในการดำเนินโครงการแข่งขันตอบปัญหา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ศีลธรรมสำหรับเด็กและเยาวชนไทยในท้องถิ่น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ที่จำเป็นต้องใช้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ในการจัดโครงการ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โครงการพัฒนาศักยภาพทางการเรียนรู้และทักษะพื้นฐาน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ด้านดนตรีไทยสู่ความเป็นเลิศ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เพื่อจ่ายเป็นค่าใช้จ่ายในการดำเนินโครงการพัฒนาศักยภาพ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ทางการเรียนรู้และทักษะพื้นฐานด้านดนตรีไทยสู่ความเป็นเลิศ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ที่จำเป็นต้องใช้ในการจัดโครงการ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โครงการส่งเสริมการเรียนรู้ของเยาวชนด้านวัฒนธรรม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ประวัติศาสตร์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และประเพณีท้องถิ่น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เพื่อจ่ายเป็นค่าใช้จ่ายในการดำเนินโครงการส่งเสริมการเรียนรู้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ของเยาวชนด้านวัฒนธรรม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ประวัติศาสตร์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และประเพณีท้องถิ่น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นิทรรศการ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ที่เกี่ยวข้องและจำเป็นต้องใช้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รายละเอียดโครงการตามที่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โครงการส่งเสริมบัณฑิตเพื่อการศึกษาหนึ่งปริญญาเพื่อพัฒนาท้องถิ่น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เพื่อจ่ายเป็นเงินทุนการศึกษา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ค่าเล่าเรียนหรือค่าธรรมเนียม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หรือค่าบำรุง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หรือค่าหน่วยกิต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ที่จำเป็นและเกี่ยวข้องกับการศึกษา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สำหรับเด็กนักเรียน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นักศึกษา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และผู้ด้อยโอกาส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ในเขตจังหวัดอุทัยธานี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เป็นไปตามระเบียบกระทรวงมหาดไทยว่าด้วยรายจ่าย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เกี่ยวกับทุนการศึกษาสำหรับนักศึกษา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และการให้ความช่วยเหลือ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นักเรียนขององค์กรปกครองส่วนท้องถิ่น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1,025,500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1,025,500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เงินอุดหนุนส่วนราชการ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โครงการทัศนศึกษาเรียนรู้สู่โลกกว้าง ศูนย์การศึกษาพิเศษ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ประจำจังหวัดอุทัยธานี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291,000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เพื่อจ่ายเป็นเงินอุดหนุนศูนย์การศึกษาพิเศษประจำ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โครงการทัศนศึกษาเรียนรู้สู่โลกกว้าง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ศูนย์การศึกษาพิเศษประจำจังหวัดอุทัยธานี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291,000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7/2566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โครงการพัฒนาห้องสมุดประชาชนจังหวัดอุทัยธานี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เพื่อจ่ายเป็นเงินอุดหนุนสำนักงานส่งเสริมการเรียนรู้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โครงการพัฒนาห้องสมุดประชาชน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95,000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โครงการหน่วยบริการของศูนย์การศึกษาพิเศษ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ประจำสาขาอำเภอ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อำเภอ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ศูนย์การศึกษาพิเศษ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194,000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เพื่อจ่ายเป็นเงินอุดหนุนศูนย์การศึกษาพิเศษประจำจังหวัด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โครงการหน่วยบริการของศูนย์การศึกษาพิเศษ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ประจำสาขาอำเภอ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ศูนย์การศึกษาพิเศษ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194,000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166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โครงการอบรมเชิงปฏิบัติการการแก้ไขการพูดสำหรับเด็กพิการ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และเด็กที่มีปัญหาทางการพูด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145,500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เพื่อจ่ายเป็นเงินอุดหนุนศูนย์การศึกษาพิเศษประจำจังหวัด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โครงการอบรมเชิงปฏิบัติการการแก้ไขการพูดสำหรับ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เด็กพิการและเด็กที่มีปัญหาทางการพูด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145,500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เงินอุดหนุนขององค์กรศาสนา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โครงการพัฒนาแหล่งเรียนรู้พิพิธภัณฑ์พื้นบ้านเมืองอู่ไท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อำเภอหนองฉาง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เพื่อจ่ายเป็นเงินอุดหนุนวัดหนองขุนชาติ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โครงการพัฒนาแหล่งเรียนรู้พิพิธภัณฑ์พื้นบ้านเมืองอู่ไท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อำเภอหนองฉาง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1791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เมษายน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เงินอุดหนุนองค์กรการกุศล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ศูนย์การเรียนรู้ชุมชนโรงเรียนอุทัยธรรมานุวัตรวิทยาเพื่อเพิ่มโอกาสทางการศึกษาและการเรียนรู้แก่ชุมชนอย่างมีคุณภาพ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เพื่อจ่ายเป็นเงินอุดหนุนโรงเรียนอุทัยธรรมานุวัตรวิทยา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โครงการพัฒนาศูนย์การเรียนรู้ชุมชนโรงเรียนอุทัย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ธรรมานุวัตรวิทยา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เพื่อเพิ่มโอกาสทางการศึกษา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และการเรียนรู้แก่ชุมชนอย่างมีคุณภาพ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single"/>
                <w:cs/>
                <w:lang w:val="th-TH" w:eastAsia="zh-CN" w:bidi="th-TH"/>
              </w:rPr>
              <w:t>แผนงานสาธารณสุข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งานบริหารทั่วไปเกี่ยวกับสาธารณสุข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23,505,600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งบบุคลากร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5,999,600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เงินเดือน 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ฝ่ายประจำ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5,999,600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5,096,300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เพื่อจ่ายเป็นเงินเดือนข้าราชการองค์การบริหารส่วนจังหวัด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5,096,300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101,300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เพื่อจ่ายเป็นเงินเพิ่มต่าง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ค่าตอบแทนนอกเหนือจากเงินเดือนให้แก่ผู้อำนวยการ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เงินเพิ่มการครองชีพชั่วคราวให้แก่ข้าราชการ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34,100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103,200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เพื่อจ่ายเป็นเงินประจำตำแหน่ง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เงินประจำตำแหน่งผู้อำนวยการกองสาธารณสุข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เงินประจำตำแหน่งหัวหน้าฝ่าย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36,000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698,800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698,800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17,506,000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248,000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ให้แก่ข้าราชการและพนักงานจ้างที่ได้รับคำสั่งให้ปฏิบัติงาน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ราชการเร่งด่วนเป็นกรณีพิเศษนอกเวลาทำการปกติ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เงินตอบแทนการปฏิบัติงานนอกเวลาราชการขององค์กร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168,000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เพื่อจ่ายเป็นค่าเช่าบ้านของข้าราชการ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168,000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ค่าเช่าบ้านของข้าราชการส่วนท้องถิ่น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เพื่อจ่ายเป็นค่าช่วยเหลือการศึกษาบุตรของข้าราชการ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เป็นไปตามระเบียบกระทรวงมหาดไทยว่าด้วยเงินสวัสดิการ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เกี่ยวกับการศึกษาบุตรขององค์กรปกครองส่วนท้องถิ่น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16,938,000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เพื่อจ่ายเป็นค่าจ้างเหมาบริการบุคคลภายนอก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ค่าจัดทำป้ายโฆษณาเผยแพร่ประชาสัมพันธ์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และการรณรงค์ตามโครงการและค่าจ้างเหมาบริการต่างๆ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ค่าจ้างเหมาบริการบุคคลธรรมดา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138,000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เพื่อจ่ายเป็นค่าจ้างเหมาบริการบุคคลธรรมดาเพื่อปฏิบัติงาน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ด้านการเงินและบัญชีตามภารกิจถ่ายโอนโรงพยาบาล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ส่งเสริมสุขภาพตำบลในสังกัดองค์การบริหารส่วนจังหวัด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138,000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ที่จำเป็นในการเดินทางไปราชการให้แก่ข้าราชการ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ที่ได้รับคำสั่งหรือได้รับอนุญาตให้เดินทาง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ในการเดินทางไปราชการของเจ้าหน้าที่ท้องถิ่น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ค่าใช้จ่ายในการบริหารโรงพยาบาลและหน่วยบริการสาธารณสุขขององค์กรปกครองส่วนท้องถิ่น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16,650,000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เพื่อจ่ายเป็นเงินสนับสนุนโรงพยาบาลส่งเสริมสุขภาพตำบล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ที่องค์การบริหารส่วนจังหวัดอุทัยธานีรับถ่ายโอน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31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แห่ง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โดยสนับสนุนตามขนาดของโรงพยาบาลส่งเสริม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สุขภาพตำบล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ขนาดกลาง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แห่งๆ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และขนาดเล็ก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แห่งๆ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16,650,000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เป็นไปตามระเบียบกระทรวงมหาดไทยว่าด้วยเงินบำรุง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โรงพยาบาลและหน่วยบริการสาธารณสุขขององค์กรปกครอง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เรื่อง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ซักซ้อมแนวทางการปฏิบัติงาน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ด้านการเงินการคลังของโรงพยาบาลและหน่วยบริการ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สาธารณสุขขององค์กรปกครองส่วนท้องถิ่น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เพื่อจ่ายเป็นค่าบำรุงรักษาและซ่อมแซม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ค่าบำรุงรักษาและซ่อมแซมครุภัณฑ์และทรัพย์สินต่าง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ที่อยู่ในความรับผิดชอบที่ชำรุดเสียหายให้อยู่ในสภาพที่ใช้การ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ได้ตามปกติ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ค่าบำรุงรักษาและซ่อมแซมรถยนต์ที่ใช้ในการปฏิบัติ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วัสดุสำนักงาน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เพื่อจ่ายเป็นค่าวัสดุเครื่องเขียน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แบบพิมพ์ที่ใช้ประจำสำนักงาน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กระดาษ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ปากกา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ดินสอ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วัสดุยานพาหนะและขนส่ง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เพื่อจ่ายเป็นค่าวัสดุยานพาหนะที่ใช้ในการปฏิบัติราชการ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ยางนอก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แบตเตอรี่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ที่เป็นวัสดุยานพาหนะและขนส่งโดยสภาพ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วัสดุเชื้อเพลิงและหล่อลื่น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เพื่อจ่ายเป็นค่าวัสดุน้ำมันเชื้อเพลิงและหล่อลื่นของรถยนต์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ที่ใช้ในการปฏิบัติราชการกองสาธารณสุข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วัสดุวิทยาศาสตร์หรือการแพทย์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เพื่อจ่ายเป็นค่าวัสดุวิทยาศาสตร์หรือการแพทย์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แอลกอฮอล์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ผ้าปิดปาก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(Facemasks)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น้ำยาต่าง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ที่เป็นวัสดุวิทยาศาสตร์หรือการแพทย์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วัสดุคอมพิวเตอร์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ฮาร์ดดิสก์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ซีดีรอม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ตลับผงหมึก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แป้นพิมพ์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เมาส์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งานบริการสาธารณสุขและงานสาธารณสุขอื่น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1,850,000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ประชุมเชิงปฏิบัติการบูรณาการงานด้านสาธารณสุขขององค์กรปกครองส่วนท้องถิ่นใ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เพื่อจ่ายเป็นค่าใช้จ่ายในการดำเนินโครงการประชุม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เชิงปฏิบัติการบูรณาการงานด้านสาธารณสุขขององค์กร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ปกครองส่วนท้องถิ่นในจังหวัดอุทัยธานี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โครงการป้องกันแก้ไขปัญหายาเสพติดในสถานศึกษาในชุมชนและในเรือนจำ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เพื่อจ่ายเป็นค่าใช้จ่ายในการดำเนินโครงการป้องกัน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แก้ไขปัญหายาเสพติดในสถานศึกษา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ในชุมชนและในเรือนจำ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โครงการป้องกันควบคุมโรคติดต่อในท้องถิ่นและโรคอุบัติใหม่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เพื่อจ่ายเป็นค่าใช้จ่ายในการดำเนินโครงการป้องกัน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ควบคุมโรคติดต่อในท้องถิ่นและโรคอุบัติใหม่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ค่าสารเคมีต่าง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ที่จำเป็นสำหรับดำเนินการตามโครงการ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เป็นไปตามพระราชบัญญัติกำหนดแผนและขั้นตอน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การกระจายอำนาจให้แก่องค์กรปกครองส่วนท้องถิ่น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โครงการเฝ้าระวังป้องกันและควบคุมโรคติดต่อนำโดยแมลงในพื้นที่จังหวัดอุทัยธานี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เพื่อจ่ายเป็นค่าใช้จ่ายในการดำเนินการเฝ้าระวังป้องกัน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และควบคุมโรคติดต่อนำโดยแมลงในเขตพื้นที่จังหวัด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ค่าสารเคมีต่าง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สำหรับดำเนินการตามโครงการ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เป็นไปตามพระราชบัญญัติกำหนดแผนและขั้นตอน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การกระจายอำนาจให้แก่องค์กรปกครองส่วนท้องถิ่น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(19)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0819.3/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1375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โครงการอบรมป้องกันควบคุมโรคเอดส์และโรคติดต่อทางเพศสัมพันธ์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ป้องกันควบคุมโรคเอดส์และโรคติดต่อทางเพศสัมพันธ์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ที่จำเป็นสำหรับ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ดำเนินการตามโครงการ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โครงการอบรมฟื้นฟูความรู้ผู้ดูแลผู้สูงอายุจังหวัดอุทัยธานี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เพื่อจ่ายเป็นค่าใช้จ่ายในการดำเนินโครงการอบรมและฟื้นฟู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ความรู้ผู้ดูแลผู้สูงอายุจังหวัดอุทัยธานี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ในเขตจังหวัดอุทัยธานี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เงินอุดหนุนส่วนราชการ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โครงการอาหารปลอดภัยจังหวัดอุทัยธานี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เพื่อจ่ายเป็นเงินอุดหนุนสำนักงานสาธารณสุขจังหวัดอุทัยธานี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โครงการอาหารปลอดภัยจังหวัดอุทัยธานี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single"/>
                <w:cs/>
                <w:lang w:val="th-TH" w:eastAsia="zh-CN" w:bidi="th-TH"/>
              </w:rPr>
              <w:t>แผนงานสังคมสงเคราะห์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งานบริหารทั่วไปเกี่ยวกับสังคมสงเคราะห์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โครงการบริหารจัดการศูนย์ช่วยเหลือประชาชนขององค์การบริหารส่วนจังหวัดอุทัยธานี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เพื่อจ่ายเป็นค่าใช้จ่ายในการบริหารจัดการและช่วยเหลือ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ประชาชนของศูนย์ช่วยเหลือประชาชนองค์การบริหาร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ค่าล่วงเวลา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การปฏิบัติงานของเจ้าหน้าที่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ค่าน้ำมันเชื้อเพลิง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เพื่อช่วยเหลือประชาชนตามอำนาจหน้าที่ขององค์กร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งานสวัสดิการสังคมและสังคมสงเคราะห์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โครงการพัฒนาคุณภาพชีวิตผู้สูงอายุ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เพื่อจ่ายเป็นค่าใช้จ่ายในการดำเนินโครงการพัฒนา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คุณภาพชีวิตผู้สูงอายุ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ที่จำเป็นสำหรับ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ดำเนินการตามโครงการ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เป็นไปตามพระราชบัญญัติกำหนดแผนและขั้นตอน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การกระจายอำนาจให้แก่องค์กรปกครองส่วนท้องถิ่น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โครงการให้บริการของหน่วยแพทย์เคลื่อนที่สภากาชาดไทย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ในพื้นที่จังหวัดอุทัยธานี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เพื่อจ่ายเป็นค่าใช้จ่ายในการดำเนินโครงการให้บริการ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ของหน่วยแพทย์เคลื่อนที่สภากาชาดไทยในพื้นที่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เพื่อช่วยเหลือประชาชนตามอำนาจหน้าที่ขององค์กร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เงินอุดหนุนองค์กรการกุศล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โครงการช่วยเหลือและสงเคราะห์ประชาชนผู้ยากไร้ ผู้ด้อยโอกาส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ผู้สูงอายุ ผู้พิการ ผู้ป่วยติดเตียง กลุ่มเปราะบางทางสังคม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เด็กนักเรียน รวมทั้งเยาวชนในถิ่นทุรกันดารในเขตจังหวัดอุทัยธานี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เพื่อจ่ายเป็นเงินอุดหนุนเหล่ากาชาดจังหวัดอุทัยธานี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โครงการช่วยเหลือและสงเคราะห์ประชาชนผู้ยากไร้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ผู้ด้อยโอกาส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ผู้สูงอายุ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ผู้พิการ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ผู้ป่วยติดเตียง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กลุ่มผู้เปราะบาง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ทางสังคม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เด็กนักเรียน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รวมทั้งเยาวชนในถิ่นทุรกันดาร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ในเขตจังหวัดอุทัยธานี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5426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เปลี่ยนแปลง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single"/>
                <w:cs/>
                <w:lang w:val="th-TH" w:eastAsia="zh-CN" w:bidi="th-TH"/>
              </w:rPr>
              <w:t>แผนงานเคหะและชุมชน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งานสวนสาธารณะ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3,160,000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3,160,000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ค่าจ้างเหมาดูแลบำรุงรักษาสวนน้ำเฉลิมพระเกียรติบึงพระชนก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เพื่อจ่ายเป็นค่าจ้างเหมาบุคคลธรรมดาปฏิบัติงานดูแล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บำรุงรักษาสวนน้ำเฉลิมพระเกียรติบึงพระชนก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830,000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1,130,000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วัสดุไฟฟ้าและวิทยุ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เพื่อจ่ายเป็นค่าวัสดุไฟฟ้าและวิทยุสำหรับใช้งานที่สวนน้ำ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เฉลิมพระเกียรติบึงพระชนก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180,000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วัสดุงานบ้านงานครัว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เพื่อจ่ายเป็นค่าวัสดุงานบ้านงานครัวสำหรับใช้งานที่สวนน้ำ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เฉลิมพระเกียรติบึงพระชนก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วัสดุก่อสร้าง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เพื่อจ่ายเป็นค่าวัสดุก่อสร้างสำหรับใช้งานที่สวนน้ำ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เฉลิมพระเกียรติบึงพระชนก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วัสดุเชื้อเพลิงและหล่อลื่น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เพื่อจ่ายเป็นค่าวัสดุน้ำมันเชื้อเพลิงและหล่อลื่นสำหรับใช้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ในการปรับปรุงสวนน้ำเฉลิมพระเกียรติบึงพระชนก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ตำบลเกาะเทโพ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อำเภอเมืองอุทัยธานี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ค่าสาธารณูปโภค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ค่าไฟฟ้า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เพื่อจ่ายเป็นค่าไฟฟ้าสำหรับสูบน้ำที่สวนน้ำเฉลิมพระเกียรติ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งานกำจัดขยะมูลฝอยและสิ่งปฏิกูล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โครงการดำเนินการและบริหารจัดการขยะมูลฝอยและของเสียอันตรายจังหวัดอุทัยธานี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เพื่อจ่ายเป็นค่าใช้จ่ายโครงการดำเนินการและบริหาร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จัดการขยะมูลฝอยและของเสียอันตรายจังหวัดอุทัยธานี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ค่าป้ายโครงการ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ค่าใช้จ่ายในการจัดทำ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จุดรองรับขยะอันตราย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ค่าใช้จ่ายในการขนส่งและกำจัดขยะ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อันตรายชุมชน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และค่าใช้จ่ายอื่นๆที่จำเป็นต้องใช้ในการ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พระราชบัญญัติรักษาความสะอาดและความเป็นระเบียบ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เรียบร้อยของบ้านเมือง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ประกาศกระทรวงมหาดไทย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เรื่องการจัดการมูลฝอย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ตุลาคม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single"/>
                <w:cs/>
                <w:lang w:val="th-TH" w:eastAsia="zh-CN" w:bidi="th-TH"/>
              </w:rPr>
              <w:t>แผนงานสร้างความเข้มแข็งของชุมชน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งานบริหารทั่วไปเกี่ยวกับสร้างความเข้มแข็งของชุมชน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วัสดุเชื้อเพลิงและหล่อลื่น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เพื่อจ่ายเป็นค่าวัสดุน้ำมันเชื้อเพลิงและหล่อลื่นสำหรับใช้ใน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โครงการพื้นที่ต้นแบบบูรณาการแก้ไขปัญหาและพัฒนาพื้นที่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ตำบลแก่นมะกรูด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ตามแนว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พระราชดำริ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เพื่อใช้ในการดำเนินการขุดสระเก็บน้ำ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บ่อพวง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สันเขา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ขุดบ่อน้ำตื้น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อ่างเก็บน้ำขนาดกลาง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และจัดหา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แหล่งน้ำเพื่อการอุปโภคบริโภค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รวมทั้งใช้ในการพัฒนาพื้นที่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ตำบลแก่นมะกรูด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งานส่งเสริมและสนับสนุนความเข้มแข็งชุมชน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5,467,000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โครงการค่ายเยาวชนอาสาพัฒนาบ้านเกิด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เพื่อจ่ายเป็นค่าใช้จ่ายในการดำเนินโครงการค่ายเยาวชน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อาสาพัฒนาบ้านเกิด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ค่าจ้างเหมายานพาหนะ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ค่าเอกสารประกอบการอบรม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ที่จำเป็นต้องใช้ในการจัดกิจกรรม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147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โครงการจัดงานวันท้องถิ่นไทย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วันท้องถิ่นไทย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ค่าจัดนิทรรศการ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และผลงานต่าง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ค่าพวงมาลา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130,000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โครงการฝึกอบรมส่งเสริมอาชีพเพื่อพัฒนารายได้ให้แก่ประชาชน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การส่งเสริมอาชีพเพื่อพัฒนารายได้ให้แก่ประชาชน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ค่าป้ายไวนิล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และวัสดุอุปกรณ์ที่ใช้ในการฝึกอบรม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ที่จำเป็นและเกี่ยวข้องในการดำเนินการฝึกอบรม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รายละเอียดโครงการตามที่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เปลี่ยนแปลง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โครงการพลเมืองดีวิถีประชาธิปไตย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"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พลเมืองคุณภาพ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"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เพื่อจ่ายเป็นค่าใช้จ่ายในการดำเนินโครงการพลเมืองดี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วิถีประชาธิปไตย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"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พลเมืองคุณภาพ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"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ที่จำเป็นและเกี่ยวข้องกับการดำเนิน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.)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โครงการพัฒนาคุณธรรม จริยธรรม สร้างความสัมพันธ์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ในครอบครัว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เพื่อจ่ายเป็นค่าใช้จ่ายในการดำเนินโครงการพัฒนาคุณธรรม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จริยธรรม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สร้างความสัมพันธ์ในครอบครัว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ยานพาหนะ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ค่าเอกสารประกอบการอบรม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ต้องใช้ในการจัดกิจกรรม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150,000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โครงการพื้นที่ต้นแบบบูรณาการแก้ไขปัญหาและพัฒนาพื้นที่ตำบลแก่นมะกรูด อำเภอบ้านไร่ จังหวัดอุทัยธานี ตามแนวพระราชดำริ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เพื่อจ่ายเป็นค่าใช้จ่ายในการดำเนินงานโครงการพื้นที่ต้นแบบ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บูรณาการแก้ไขปัญหาและพัฒนาพื้นที่ตำบลแก่นมะกรูด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ตามแนวพระราชดำริ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ค่าใช้จ่ายในการฝึกอบรมและศึกษาดูงาน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ค่าน้ำมันเชื้อเพลิง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ค่าจ้างสำรวจข้อมูลและวิเคราะห์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ข้อมูลต่าง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เกี่ยวข้องในการดำเนินงาน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178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โครงการส่งเสริมการมีส่วนร่วมของประชาชน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เพื่อจ่ายเป็นค่าใช้จ่ายในการจัดเวทีส่งเสริมการมีส่วนร่วม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ของประชาชนในการแสดงความคิดเห็นของประชาชน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กลุ่มสาขาอาชีพ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กลุ่ม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NGO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เกี่ยวกับการพัฒนาจังหวัด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การพัฒนาการเมือง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ค่าใช้จ่ายในการจัดนิทรรศการ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ค่าวัสดุเครื่องเขียนและอุปกรณ์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โครงการส่งเสริมการมีส่วนร่วมของผู้นำท้องถิ่น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ผู้นำชุมชน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และประชาชน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เพื่อจ่ายเป็นค่าใช้จ่ายในการประชุมฝึกอบรมสัมมนาทัศนศึกษา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และดูงานของผู้นำท้องถิ่น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ผู้นำชุมชน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กำนัน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ผู้ใหญ่บ้าน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และประชาชน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เพื่อการมีส่วนร่วมในการพัฒนาท้องถิ่น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ค่าของสมนาคุณ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ค่าวัสดุเครื่องเขียนและอุปกรณ์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ค่าจัดทำเอกสารคู่มือประกอบการฝึกอบรม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และเกี่ยวข้องในการฝึกอบรม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โครงการส่งเสริมการให้ความรู้เกี่ยวกับการปกครองท้องถิ่นไทย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ส่งเสริมการให้ความรู้เกี่ยวกับการปกครองท้องถิ่นไทย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ค่าเอกสารฝึกอบรม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สำนักงานเลขานุการ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โครงการสิ่งแวดล้อมศึกษาเพื่อนำไปสู่การพัฒนาที่ยั่งยืน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เพื่อจ่ายเป็นค่าใช้จ่ายในการดำเนินโครงการสิ่งแวดล้อมศึกษา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เพื่อนำไปสู่การพัฒนาที่ยั่งยืน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เชิงปฏิบัติการ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กรรมการตัดสิน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จัดนิทรรศการ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ค่าวัสดุอุปกรณ์ที่ต้องใช้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ที่จำเป็นต้องใช้ในการ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ระเบียบกระทรวงมหาดไทยว่าด้วยการเบิกค่าใช้จ่าย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.2566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โครงการอบรมเชิงปฏิบัติการเพิ่มศักยภาพกองทุนสวัสดิการชุมชนจังหวัดอุทัยธานี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เชิงปฏิบัติการเพิ่มศักยภาพกองทุนสวัสดิการชุมชน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ค่าป้ายไวนิล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ค่าเอกสารและวัสดุอุปกรณ์ที่ใช้ในการ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ในการดำเนินการ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รายละเอียดโครงการตามที่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11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2,867,000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2,867,000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เงินอุดหนุนส่วนราชการ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Open House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เปิดบ้านวิชาชีพเพื่อส่งเสริมพัฒนา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การเรียนรู้สู่คุณภาพชีวิตที่ดี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เพื่อจ่ายเป็นเงินอุดหนุนศูนย์วงเดือน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อาคมสุรทัณฑ์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Open House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เปิดบ้านวิชาชีพเพื่อส่งเสริมพัฒนา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การเรียนรู้สู่คุณภาพชีวิตที่ดี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โครงการชุมชนปลอดอาชญากรรม ตำรวจภูธรจังหวัด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 ประจำปีงบประมาณ 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 2567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เพื่อจ่ายเป็นเงินอุดหนุนตำรวจภูธรจังหวัดอุทัยธานี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โครงการชุมชนปลอดอาชญากรรม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ตำรวจภูธร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ประจำปีงบประมาณ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970,000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โครงการส่งเสริมสนับสนุนอาชีพผู้ปกครองนักเรียนพิการเพื่อการ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พึ่งพาตนเองอย่างยั่งยืน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97,000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เพื่อจ่ายเป็นเงินอุดหนุนศูนย์การศึกษาพิเศษประจำ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โครงการส่งเสริมสนับสนุนอาชีพผู้ปกครอง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นักเรียนพิการเพื่อการพึ่งพาตนเองอย่างยั่งยืน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97,000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9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โครงการอุทัยธานี ของดีอยู่ที่ผ้า ครั้งที่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แต่งไทยย้อนยุคตามรอยเสด็จประพาสต้นเมืองอุทัยธานีครบรอบ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117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เพื่อจ่ายเป็นเงินอุดหนุนสำนักงานวัฒนธรรมจังหวัดอุทัยธานี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ของดีอยู่ที่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แต่งไทยย้อนยุค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ตามรอยเสด็จประพาสต้นเมืองอุทัยธานีครบรอบ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117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27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เงินอุดหนุนองค์กรประชาชน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โครงการพัฒนาศักยภาพภาวะผู้นำสตรีจังหวัดอุทัยธานี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เพื่อจ่ายเป็นเงินอุดหนุนคณะกรรมการพัฒนาสตรี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โครงการพัฒนาศักยภาพภาวะผู้นำสตรี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148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single"/>
                <w:cs/>
                <w:lang w:val="th-TH" w:eastAsia="zh-CN" w:bidi="th-TH"/>
              </w:rPr>
              <w:t>แผนงานการศาสนา วัฒนธรรม และนันทนาการ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งานบริหารทั่วไปเกี่ยวกับศาสนา วัฒนธรรม และนันทนาการ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4,612,400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งบบุคลากร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1,415,400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เงินเดือน 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ฝ่ายประจำ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1,415,400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1,319,400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ตำแหน่งครูอาสา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พัฒนากีฬา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และคนงานประจำสนามกีฬา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8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1,319,400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96,000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เพื่อจ่ายเป็นเงินเพิ่มการครองชีพชั่วคราว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ให้แก่พนักงานจ้างประจำสนามกีฬาจังหวัดอุทัยธานี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96,000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3,197,000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2,122,000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เพื่อจ่ายเป็นค่าจ้างเหมาบริการในลักษณะจ้างเหมา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ให้แก่ผู้รับจ้างทำการอย่างใดอย่างหนึ่ง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ดูแลรักษาความสะอาดอาคารสถานที่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สวนไม้ประดับ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สวนหย่อม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ภายในสนามกีฬาจังหวัดอุทัยธานี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และค่าจ้างเหมาอื่น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รายจ่ายเกี่ยวกับการรับรองและพิธีการ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ค่าใช้จ่ายในพิธีทางศาสนา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รัฐพิธี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เพื่อจ่ายเป็นค่าใช้จ่ายในงานรัฐพิธีและงานพิธีต่าง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งานรับเสด็จ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ส่งเสด็จ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หรือเกี่ยวเนื่องกับการรับเสด็จ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ส่งเสด็จ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พระมหากษัตริย์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พระราชินี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พระบรมวงศานุวงศ์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งานกิจกรรมเฉลิมพระเกียรติและงานที่แสดงออกถึง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ความจงรักภักดีต่อพระมหากษัตริย์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พระราชินี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พระบรมวงศานุวงศ์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งานต้อนรับข้าราชการชั้นผู้ใหญ่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พิธีทางศาสนา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พิธีบวงสรวง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วันสำคัญทางศาสนา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และวันสำคัญอื่น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ที่ได้รับมอบหมายจากจังหวัด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และประเพณีต่าง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ตลอดจนการส่งเสริม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การฟื้นฟู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การปลูกฝังจิตสำนึก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หรือการอนุรักษ์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ศิลปวัฒนธรรมท้องถิ่นของจังหวัดอุทัยธานี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ค่าใช้จ่ายในการพัฒนาบุคลากรผู้รับผิดชอบดูแลสนามกีฬาจังหวัด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เพื่อจ่ายเป็นค่าใช้จ่ายในการพัฒนาบุคลากรผู้รับผิดชอบ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ดูแลสนามกีฬาจังหวัดอุทัยธานี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ไปอบรมสัมมนาให้แก่พนักงานจ้างประจำสนามกีฬาจังหวัด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และข้าราชการที่ได้รับคำสั่งหรือได้รับอนุญาตให้เดินทาง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ในการเดินทางไปราชการของเจ้าหน้าที่ท้องถิ่น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ค่าพานพุ่มดอกไม้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พานประดับพุ่มดอกไม้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พานพุ่มเงินพุ่มทอง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กรวยดอกไม้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พวงมาลัย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ช่อดอกไม้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กระเช้าดอกไม้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หรือพวงมาลา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สำหรับวางอนุสาวรีย์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หรือใช้ในการจัดงาน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การจัดกิจกรรมเฉลิมพระเกียรติในวโรกาสต่าง 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งานรัฐพิธี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และพิธีต่าง ๆ งานต้อนรับและงานอื่น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เพื่อจ่ายเป็นค่าพานพุ่มดอกไม้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พานประดับพุ่มดอกไม้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พานพุ่มเงินพุ่มทอง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กรวยดอกไม้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พวงมาลัย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ช่อดอกไม้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กระเช้าดอกไม้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หรือพวงมาลา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สำหรับวางอนุสาวรีย์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หรือใช้ในการจัดงาน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การจัดกิจกรรมเฉลิมพระเกียรติ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ในวโรกาสต่าง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งานรัฐพิธีและพิธีต่าง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งานต้อนรับ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และงานอื่น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ที่องค์การบริหารส่วนจังหวัดจำเป็นต้องใช้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เพื่อจ่ายเป็นค่าใช้จ่ายในการบำรุงรักษาและซ่อมแซม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1,000,000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290,000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วัสดุไฟฟ้าและวิทยุ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เพื่อจ่ายเป็นค่าวัสดุไฟฟ้าและวิทยุสำหรับใช้ในงาน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วัสดุงานบ้านงานครัว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เพื่อจ่ายเป็นค่าวัสดุงานบ้านงานครัวสำหรับใช้ในงาน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ไม้กวาด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น้ำยาทำความสะอาด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ที่เป็นวัสดุงานบ้าน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งานครัวโดยสภาพ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วัสดุก่อสร้าง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เพื่อจ่ายเป็นค่าวัสดุก่อสร้างสำหรับซ่อมแซม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บำรุงรักษา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ปูน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อิฐ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ทราย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ที่เป็นวัสดุก่อสร้างโดยสภาพ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วัสดุเชื้อเพลิงและหล่อลื่น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เพื่อจ่ายเป็นค่าวัสดุน้ำมันเชื้อเพลิงและหล่อลื่น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ของเครื่องตัดหญ้าและรถตัดหญ้าที่ใช้ประจำสนามกีฬา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วัสดุการเกษตร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เพื่อจ่ายเป็นค่าจัดซื้อวัสดุการเกษตร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ต้นไม้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ไม้ดอก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ไม้ประดับ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ปุ๋ย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วัสดุเพาะชำ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ดินปลูกต้นไม้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ผ้าใบหรือผ้าพลาสติก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ที่เป็นวัสดุการเกษตรโดยสภาพ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เพื่อใช้ในการปรับปรุง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พื้นที่บริเวณสนามกีฬาจังหวัดอุทัยธานีให้เกิดความร่มรื่น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สวยงาม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60,000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วัสดุกีฬา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เพื่อจ่ายเป็นค่าจัดซื้อวัสดุอุปกรณ์กีฬาต่าง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สำหรับใช้ในงาน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ลูกฟุตบอล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ตาข่าย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ที่เป็นวัสดุกีฬาโดยสภาพ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ค่าสาธารณูปโภค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785,000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ค่าไฟฟ้า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เพื่อจ่ายเป็นค่าไฟฟ้าภายในสนามกีฬาจังหวัดอุทัยธานี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ค่าน้ำประปา ค่าน้ำบาดาล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เพื่อจ่ายเป็นค่าน้ำประปาภายในสนามกีฬาจังหวัดอุทัยธานี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ค่าบริการสื่อสารและโทรคมนาคม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เพื่อจ่ายเป็นค่าบริการอินเทอร์เน็ตภายในสนามกีฬาจังหวัด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งานกีฬาและนันทนาการ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8,280,000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2,310,000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2,310,000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โครงการแข่งขันกีฬาเปตอง 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 ต้านยาเสพติด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เพื่อจ่ายเป็นค่าใช้จ่ายในการจัดการแข่งขันกีฬาเปตอง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ต้านยาเสพติด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ถ้วยรางวัล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โครงการแข่งขันกีฬาพื้นบ้านเพื่อการอนุรักษ์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“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ง่ามยาง หนังสติ๊ก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”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เพื่อจ่ายเป็นค่าใช้จ่ายในการจัดการแข่งขันกีฬาพื้นบ้าน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เพื่อการอนุรักษ์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ง่ามยาง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หนังสติ๊ก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กระสุนคัน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ปืนยางโบราณ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ถ้วยรางวัล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เปลี่ยนแปลง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โครงการแข่งขันกีฬาเยาวชน ประชาชน ต้านยาเสพติด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"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 เกมส์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"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เพื่อจ่ายเป็นค่าใช้จ่ายในการจัดการแข่งขันกีฬาเยาวชน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ประชาชน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ต้านยาเสพติด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“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เกมส์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”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ถ้วยรางวัล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เปลี่ยนแปลง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โครงการแข่งขันแบดมินตัน 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 ต้านยาเสพติด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เพื่อจ่ายเป็นค่าใช้จ่ายในการจัดการแข่งขันกีฬาแบดมินตัน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ต้านยาเสพติด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ถ้วยรางวัล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โครงการแข่งขันฟุตซอล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“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 คัพ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”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เพื่อจ่ายเป็นค่าใช้จ่ายในการจัดการแข่งขันกีฬาฟุตซอล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“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คัพ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”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ถ้วยรางวัล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โครงการแข่งขันฟุตบอล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“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 คัพ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”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เพื่อจ่ายเป็นค่าใช้จ่ายในการจัดการแข่งขันกีฬาฟุตบอล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“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คัพ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”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ถ้วยรางวัล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7/2566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19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โครงการจัดการแข่งขันกีฬานักเรียน เพื่อพัฒนา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สู่ความเป็นเลิศระดับจังหวัด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เพื่อจ่ายเป็นค่าใช้จ่ายในการดำเนินโครงการจัดการ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แข่งขันกีฬานักเรียน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เพื่อพัฒนาสู่ความเป็นเลิศ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ระดับจังหวัด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ถ้วยรางวัล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29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โครงการเดินวิ่งเพื่อสุขภาพต้านยาเสพติด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เพื่อจ่ายเป็นค่าใช้จ่ายในการจัดโครงการเดินวิ่งเพื่อสุขภาพ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ต้านยาเสพติด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ถ้วยรางวัล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ค่าจัดการแข่งขัน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ค่าอาหารเช้าและเครื่องดื่มเพื่อบำรุงสุขภาพ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ค่าเช่าเครื่องปั่น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ไฟฟ้าแสงสว่าง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เครื่องเสียง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โครงการส่งเสริมการแข่งขันกีฬาประเพณี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วัฒนธรรมกลุ่มชาติพันธุ์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เพื่อจ่ายเป็นค่าใช้จ่ายในการจัดกิจกรรมส่งเสริม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การแข่งขันกีฬาและการละเล่นของชนเผ่าและ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กลุ่มชาติพันธุ์ในจังหวัดอุทัยธานี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ถ้วยรางวัล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29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5,970,000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5,970,000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เงินอุดหนุนส่วนราชการ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-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กรีฑา นักเรียนโรงเรียนมัธยมศึกษาจังหวัดอุทัยธานี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สหวิทยาเขตสะแกกรัง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มัธยมศึกษาอุทัยธานี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ชัยนาท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-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กรีฑา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นักเรียนโรงเรียนมัธยมศึกษาจังหวัดอุทัยธานี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สหวิทยาเขต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สะแกกรัง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-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กรีฑา นักเรียนโรงเรียนมัธยมศึกษาจังหวัดอุทัยธานี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สหวิทยาเขตอู่ไท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มัธยมศึกษาอุทัยธานี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ชัยนาท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-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กรีฑา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นักเรียนโรงเรียนมัธยมศึกษาจังหวัดอุทัยธานี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สหวิทยาเขตอู่ไท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-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กรีฑา นักเรียนโรงเรียนมัธยมศึกษาจังหวัดอุทัยธานี สหวิทยาเขตพนารักษ์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มัธยมศึกษาอุทัยธานี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ชัยนาท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-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กรีฑา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นักเรียนโรงเรียนมัธยมศึกษาจังหวัดอุทัยธานี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สหวิทยาเขตพนารักษ์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โครงการแข่งขันกีฬานักเรียนโรงเรียนมัธยมศึกษาจังหวัดอุทัยธานี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มัธยมศึกษาอุทัยธานี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ชัยนาท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โครงการแข่งขันกีฬานักเรียน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โรงเรียนมัธยมศึกษาจังหวัดอุทัยธานี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โครงการจัดการแข่งขันกีฬานักเรียนเพื่อพัฒนาสู่ความเป็นเลิศระดับกลุ่มโรงเรียน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สพป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อุทัยธานี เขต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1)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เพื่อจ่ายเป็นเงินอุดหนุนสำนักงานเขตพื้นที่การศึกษาประถมศึกษา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โครงการจัดการแข่งขันกีฬานักเรียนเพื่อพัฒนา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สู่ความเป็นเลิศระดับกลุ่มโรงเรียน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1,480,000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โครงการจัดการแข่งขันกีฬานักเรียนเพื่อพัฒนาสู่ความเป็นเลิศระดับกลุ่มโรงเรียน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สพป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อุทัยธานี เขต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2)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เพื่อจ่ายเป็นเงินอุดหนุนสำนักงานเขตพื้นที่การศึกษาประถมศึกษา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โครงการจัดการแข่งขันกีฬานักเรียนเพื่อพัฒนา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สู่ความเป็นเลิศระดับกลุ่มโรงเรียน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โครงการจัดการแข่งขันกีฬานักเรียนเพื่อพัฒนาสู่ความเป็นเลิศระดับเขตพื้นที่การศึกษา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สพป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อุทัยธานี เขต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1)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290,000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เพื่อจ่ายเป็นเงินอุดหนุนสำนักงานเขตพื้นที่การศึกษาประถมศึกษา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โครงการจัดการแข่งขันกีฬานักเรียนเพื่อพัฒนา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สู่ความเป็นเลิศระดับเขตพื้นที่การศึกษา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290,000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156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โครงการจัดการแข่งขันกีฬานักเรียนเพื่อพัฒนาสู่ความเป็นเลิศระดับเขตพื้นที่การศึกษา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สพป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อุทัยธานี เขต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2)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ประถมศึกษาอุทัยธานี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โครงการจัดการแข่งขันกีฬา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นักเรียนเพื่อพัฒนาสู่ความเป็นเลิศระดับเขตพื้นที่การศึกษา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.2566-2570)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19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งานศาสนาวัฒนธรรมท้องถิ่น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6,900,000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4,700,000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4,700,000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โครงการจัดการแข่งขันเรือยาวจังหวัดอุทัยธานี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เพื่อจ่ายเป็นค่าใช้จ่ายโครงการจัดการแข่งขันเรือยาว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ค่าชักลากเรือ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ค่าบำรุงทีมเรือ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ที่จำเป็นต้องใช้ในการจัดงาน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รายละเอียดโครงการตามที่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1,450,000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โครงการจัดงานประเพณีบุญเดือนสามสืบสานประเพณีวิถีชาวอู่ไท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เพื่อจ่ายเป็นค่าใช้จ่ายในการจัดงานบุญเดือนสาม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สืบสานประเพณีวิถีชาวอู่ไท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จัดนิทรรศการ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เงินรางวัลในการแข่งขันและการประกวด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ในกิจกรรมต่าง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ต้องใช้ในการจัดงาน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โครงการจัดงานประเพณีบุญบั้งไฟจังหวัดอุทัยธานี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เพื่อจ่ายเป็นค่าใช้จ่ายโครงการจัดงานประเพณีบุญบั้งไฟ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ค่าตอบแทนกรรมการ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เงินรางวัลการประกวดและการแข่งขัน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ที่จำเป็นต้องใช้ในการจัดงาน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1,050,000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เปลี่ยนแปลง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โครงการเผยแพร่ธรรมะและปฏิบัติธรรม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เพื่อจ่ายเป็นค่าใช้จ่ายในการจัดโครงการอบรมเผยแพร่ธรรมะ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และปฏิบัติธรรม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ค่าใช้จ่ายในพิธีกรรมทางศาสนา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ปัจจัย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ที่จำเป็นต้องใช้ในการ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24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โครงการพัฒนาศักยภาพปราชญ์ชาวบ้านเพื่อเผยแพร่ศิลปะและภูมิปัญญาท้องถิ่น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เพื่อจ่ายเป็นค่าใช้จ่ายในการจัดโครงการพัฒนาศักยภาพ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ปราชญ์ชาวบ้านเพื่อเผยแพร่ศิลปะและภูมิปัญญาท้องถิ่น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ที่จำเป็นต้องใช้ในการ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โครงการส่งเสริมการเรียนรู้ของเยาวชนด้านการพัฒนาทักษะกระบวนการคิดเพื่อการอนุรักษ์ศิลปวัฒนธรรม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ทรัพยากรธรรมชาติและสิ่งแวดล้อม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เพื่อจ่ายเป็นค่าใช้จ่ายในการดำเนินโครงการส่งเสริม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การเรียนรู้ของเยาวชนด้านการพัฒนาทักษะกระบวนการคิด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เพื่อการอนุรักษ์ศิลปวัฒนธรรม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ทรัพยากรธรรมชาติ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และสิ่งแวดล้อม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ค่ากระเป๋าเอกสาร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ที่จำเป็นต้องใช้ในการ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โครงการส่งเสริมศิลปวัฒนธรรมอนุรักษ์มรดกไทยเพื่อเทิดพระเกียรติสมเด็จพระกนิษฐาธิราชเจ้า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กรมสมเด็จพระเทพรัตนราชสุดาฯ สยามบรมราชกุมารี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เพื่อจ่ายเป็นค่าใช้จ่ายในการดำเนินโครงการส่งเสริม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ศิลปวัฒนธรรมอนุรักษ์มรดกไทยเพื่อเทิดพระเกียรติ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สมเด็จพระกนิษฐาธิราชเจ้า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กรมสมเด็จพระเทพรัตนราชสุดาฯ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สยามบรมราชกุมารี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ค่าจัดนิทรรศการเฉลิมพระเกียรติ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ค่าจัดการแสดงความสามารถของนักเรียน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ที่จำเป็นต้องใช้ในการจัดโครงการ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การเบิกค่าใช้จ่ายในการจัดงานการจัดกิจกรรมสาธารณะ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เงินอุดหนุนส่วนราชการ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โครงการจัดงานเทิดพระเกียรติสมเด็จพระปฐมบรมมหาชนกจังหวัดอุทัยธานี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โครงการจัดงานเทิดพระเกียรติสมเด็จพระปฐมบรมมหาชนก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โครงการส่งเสริมอนุรักษ์ประเพณีศิลปวัฒนธรรมไทย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เพื่อจ่ายเป็นเงินอุดหนุนสำนักงานเขตพื้นที่การศึกษามัธยมศึกษา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ชัยนาท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โครงการส่งเสริมอนุรักษ์ประเพณี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ศิลปวัฒนธรรมไทย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เป็นไปตามระเบียบกระทรวงมหาดไทยว่าด้วยเงินอุดหนุน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งานวิชาการวางแผนและส่งเสริมการท่องเที่ยว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6,200,000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6,100,000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1,900,000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ค่าจัดทำสื่อประชาสัมพันธ์ส่งเสริมการท่องเที่ยวจังหวัดอุทัยธานี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เพื่อจ่ายเป็นค่าจัดทำสื่อประชาสัมพันธ์ส่งเสริมการท่องเที่ยว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จัดทำป้ายเผยแพร่ประชาสัมพันธ์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ส่งเสริมการท่องเที่ยวจังหวัดอุทัยธานี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ป้ายบอกทาง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ป้ายแนะนำ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แผ่นพับ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หรือคู่มือแนะนำแหล่งท่องเที่ยวที่สำคัญ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รวมถึงการจัดทำสิ่งพิมพ์ต่างๆ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และสิ่งที่ได้มาซึ่งบริการที่เกี่ยวข้องกับการส่งเสริมการท่องเที่ยว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ค่าจ้างเหมาบริการงานดูแลสวนพฤกษชาติตำบลแก่นมะกรูด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เพื่อจ่ายเป็นค่าจ้างเหมาบริการบุคคลธรรมดา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ในการปฏิบัติงานดูแล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บำรุง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รักษา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ไม้ดอก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ไม้ประดับ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และดูแลรักษาทำความสะอาดห้องน้ำ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ห้องสุขา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สวนพฤกษชาติตำบลแก่นมะกรูด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โครงการจัดงานวันมรดกโลกห้วยขาแข้ง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เพื่อจ่ายเป็นค่าใช้จ่ายในการจัดงานวันมรดกโลกห้วยขาแข้ง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เงินรางวัล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ค่าจัดนิทรรศการ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จัดกิจกรรม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กองการศึกษาฯ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โครงการจัดอบรมมัคคุเทศน์ท้องถิ่น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เพื่อจ่ายเป็นค่าใช้จ่ายในการดำเนินโครงการจัดอบรม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มัคคุเทศก์ท้องถิ่นในจังหวัดอุทัยธานี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ค่าวัสดุอุปกรณ์ที่ใช้ในการฝึกอบรม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ที่จำเป็นสำหรับ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โครงการส่งเสริมการท่องเที่ยวเชิงนิเวศควบคู่วิถีชีวิตชุมชน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เพื่อจ่ายเป็นค่าใช้จ่ายในการดำเนินโครงการส่งเสริม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การท่องเที่ยวเชิงนิเวศควบคู่วิถีชีวิตชุมชน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ค่าวัสดุอุปกรณ์ที่ใช้ในการ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ที่จำเป็นสำหรับ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.2557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.2566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4,200,000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วัสดุงานบ้านงานครัว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เพื่อจ่ายเป็นค่าวัสดุงานบ้านงานครัวสำหรับใช้งาน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ที่ตำบลแก่นมะกรูด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วัสดุก่อสร้าง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เพื่อจ่ายเป็นค่าวัสดุก่อสร้างสำหรับใช้งานที่ตำบลแก่นมะกรูด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วัสดุการเกษตร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3,800,000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เพื่อจ่ายเป็นค่าวัสดุการเกษตร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ค่าจัดซื้อต้นไม้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ไม้ดอก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ไม้ประดับ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ไม้ใบขนาดใหญ่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รวมถึงพันธุ์ไม้ต่างๆ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หน่อพันธุ์สับปะรด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ฯลฯ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สำหรับปลูกให้ความร่มรื่น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ร่มเงา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และความสวยงามที่สวนน้ำ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เฉลิมพระเกียรติบึงพระชนก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และที่ตำบลแก่นมะกรูด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3,000,000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ค่าจัดซื้อวัสดุอุปกรณ์ต่าง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สำหรับใช้ในการเพาะชำ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และเพาะพันธุ์กล้า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สำหรับใช้ที่สวนน้ำเฉลิมพระเกียรติ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บึงพระชนกและที่ตำบลแก่นมะกรูด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และใช้ในงานขององค์การบริหาร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เมล็ดพันธุ์พืช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ถุงดำ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ดินปลูก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แกลบดำ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กระถาง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ที่ใช้ในการเพาะชำ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วัสดุอื่น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เพื่อจ่ายเป็นค่าจัดซื้อวัสดุอุปกรณ์สำหรับประดับตกแต่ง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สวนพฤกษชาติ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ตำบลแก่นมะกรูด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งบลงทุน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ค่าที่ดินและสิ่งก่อสร้าง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ค่าก่อสร้างอาคาร หรือสิ่งปลูกสร้างต่าง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ค่าจัดทำป้ายประชาสัมพันธ์ ป้ายบอกทาง ป้ายแนะนำ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แหล่งท่องเที่ยวจังหวัดอุทัยธานี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320" w:afterAutospacing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เพื่อจ่ายเป็นค่าจัดทำป้ายประชาสัมพันธ์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ป้ายบอกทาง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ป้ายแนะนำแหล่งท่องเที่ยวจังหวัดอุทัยธานี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และรูปแบบตามที่องค์การบริหารส่วนจังหวัดกำหนด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สำนักปลัดฯ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เป็นไปตามพระราชบัญญัติกำหนดแผนและขั้นตอน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การกระจายอำนาจให้แก่องค์กรปกครองส่วนท้องถิ่น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(14)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single"/>
                <w:cs/>
                <w:lang w:val="th-TH" w:eastAsia="zh-CN" w:bidi="th-TH"/>
              </w:rPr>
              <w:t>แผนงานอุตสาหกรรมและการโยธา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38,420,000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งบบุคลากร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34,730,000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เงินเดือน 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ฝ่ายประจำ</w:t>
            </w: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34,730,000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11,217,900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เพื่อจ่ายเป็นเงินเดือนข้าราชการองค์การบริหารส่วนจังหวัด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11,217,900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ของข้าราชการ หรือพนักงานส่วนท้องถิ่น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263,200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เพื่อจ่ายเป็นเงินเพิ่มต่าง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ค่าตอบแทนนอกเหนือจากเงินเดือนให้แก่ผู้อำนวยการ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เงินเพิ่มการครองชีพชั่วคราวให้แก่ข้าราชการ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196,000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175,200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เพื่อจ่ายเป็นเงินประจำตำแหน่ง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เงินประจำตำแหน่งผู้อำนวยการกองช่าง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67,200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เงินประจำตำแหน่งหัวหน้าฝ่าย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ในอัตราเดือนละ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108,000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ค่าจ้างลูกจ้างประจำ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356,000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เพื่อจ่ายเป็นค่าจ้างลูกจ้างประจำให้แก่ลูกจ้างประจำสังกัด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356,000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20,788,000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เพื่อจ่ายเป็นค่าตอบแทนให้แก่พนักงานจ้างของกองช่าง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อัตรา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เดือน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20,788,000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เงินเพิ่มต่าง ๆ ของพนักงานจ้าง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1,929,700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เพื่อจ่ายเป็นเงินเพิ่มต่าง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ของพนักงาน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เงินเพิ่มให้แก่พนักงานจ้างที่มีผลการประเมิน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คุณภาพงาน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และปริมาณงานในระดับดีเด่น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เงินเพิ่มการครองชีพชั่วคราวให้แก่พนักงานจ้าง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1,879,700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เป็นไปตามพระราชบัญญัติระเบียบบริหารงานบุคคล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และเป็นไปตามแผนอัตรากำลัง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2567 - 2569)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3,510,000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เพื่อจ่ายเป็นเงินตอบแทนการปฏิบัติงานนอกเวลาราชการ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และพนักงานจ้างที่ได้รับ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คำสั่งให้ปฏิบัติงานราชการเร่งด่วนเป็นกรณีพิเศษนอกเวลา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ทำการปกติ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เงินตอบแทนการปฏิบัติงานนอกเวลาราชการขององค์กร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2559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ค่าเช่าบ้าน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เพื่อจ่ายเป็นค่าเช่าบ้านของข้าราชการ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370,000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เป็นไปตามระเบียบกระทรวงมหาดไทยว่าด้วยค่าเช่าบ้าน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ของข้าราชการส่วนท้องถิ่น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2548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เงินช่วยเหลือการศึกษาบุตรข้าราชการ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เพื่อจ่ายเป็นเงินช่วยเหลือการศึกษาบุตรของข้าราชการและ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โดยเบิกตามสิทธิและระเบียบของทางราชการ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เป็นไปตามระเบียบกระทรวงมหาดไทยว่าด้วยเงินสวัสดิการ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เกี่ยวกับการศึกษาบุตรขององค์กรปกครองส่วนท้องถิ่น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2563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ค่าจ้างเหมาบริการบันทึกข้อมูล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เพื่อจ่ายเป็นค่าจ้างเหมาบริการบุคคลธรรมดาในการปฏิบัติงาน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บันทึกข้อมูลสายทาง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ข้อมูลการซ่อมบำรุงรักษาเครื่องจักรกล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ข้อมูลการใช้น้ำมันเชื้อเพลิงและหล่อลื่น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จัดเก็บข้อมูล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ของการสำรวจและออกแบบ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รวมทั้งข้อมูลการรับแจ้งเหตุ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ความเดือดร้อนของประชาชนจากภัยพิบัติต่าง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ค่าใช้จ่ายในการเดินทางไปราชการ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เพื่อจ่ายเป็นค่าใช้จ่ายในการเดินทางไปราชการ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ที่จำเป็นในการเดินทางให้แก่ข้าราชการ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ลูกจ้างประจำ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และพนักงานจ้างที่ได้รับคำสั่งหรือได้รับอนุญาตให้เดินทาง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ไปราชการ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ในการเดินทางไปราชการของเจ้าหน้าที่ท้องถิ่น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2555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เพื่อจ่ายเป็นค่าบำรุงรักษาและซ่อมแซม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ค่าบำรุงรักษาและซ่อมแซมครุภัณฑ์และ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ทรัพย์สินอื่นที่อยู่ในความรับผิดชอบที่ชำรุดเสียหายให้อยู่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ในสภาพที่ใช้การได้ดี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ค่าบำรุงรักษาและซ่อมแซมรถยนต์ที่ใช้ปฏิบัติ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ราชการของกองช่าง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ให้มีสภาพที่ใช้งานได้ตามปกติ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1,330,000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วัสดุสำนักงาน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เครื่องเขียน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แบบพิมพ์ที่ใช้ประจำ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กระดาษ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ปากกา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ดินสอ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วัสดุสำนักงานโดยสภาพ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วัสดุไฟฟ้าและวิทยุ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เพื่อจ่ายเป็นค่าวัสดุไฟฟ้าและวิทยุ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สายไฟ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หลอดไฟ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ฟิวส์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ปลั๊กไฟฟ้า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ที่เป็นวัสดุไฟฟ้าและวิทยุโดยสภาพ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สำหรับศูนย์เครื่องจักรกล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อาคารทดสอบวัสดุ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อาคารป้องกัน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และบรรเทาสาธารณภัย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และศูนย์บริการด้านการเกษตรและ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ปศุสัตว์องค์การบริหารส่วนจังหวัดอุทัยธานี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วัสดุเชื้อเพลิงและหล่อลื่น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เพื่อจ่ายเป็นค่าวัสดุน้ำมันเชื้อเพลิงและหล่อลื่น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ของรถยนต์ที่ใช้ในการปฏิบัติราชการกองช่าง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830,000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วัสดุโฆษณาและเผยแพร่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เพื่อจ่ายเป็นค่าวัสดุโฆษณาและเผยแพร่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เมมโมรี่การ์ด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ขาตั้งกล้อง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เลนส์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แบตเตอรี่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ที่เป็นวัสดุโฆษณา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และเผยแพร่โดยสภาพ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วัสดุคอมพิวเตอร์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เพื่อจ่ายเป็นค่าวัสดุคอมพิวเตอร์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แป้นพิมพ์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เมาส์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ตลับผงหมึก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โปรแกรมสำเร็จรูป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คอมพิวเตอร์โดยสภาพ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ค่าสาธารณูปโภค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ค่าบริการโทรศัพท์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เพื่อจ่ายเป็นค่าบริการโทรศัพท์สำนักงานและค่าใช้จ่าย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เพื่อให้ได้ใช้บริการ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รวมถึงค่าใช้จ่ายที่เกิดขึ้นเกี่ยวกับการ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ใช้บริการโทรศัพท์ของกองช่าง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ศูนย์เครื่องจักรกล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และศูนย์บริการด้านการเกษตรและปศุสัตว์องค์การบริหาร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ค่าบริการสื่อสารและโทรคมนาคม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เพื่อจ่ายเป็นค่าบริการอินเทอร์เน็ตภายในศูนย์เครื่องจักรกล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อาคารทดสอบวัสดุ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อาคารป้องกันและบรรเทาสาธารณภัย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และศูนย์บริการด้านการเกษตรและปศุสัตว์องค์การบริหาร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งบลงทุน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ค่าครุภัณฑ์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ครุภัณฑ์ไฟฟ้าและวิทยุ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เครื่องรับ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ส่งวิทยุ ระบบ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VHF/FM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เพื่อจ่ายเป็นค่าจัดซื้อเครื่องรับ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ส่งวิทยุ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ระบบ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VHF/FM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ชนิดมือถือ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วัตต์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180,000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เป็นไปตามบัญชีราคามาตรฐานครุภัณฑ์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สำนักงบประมาณ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ฉบับเดือนธันวาคม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งานก่อสร้าง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104,518,500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45,018,500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12,390,000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ค่าจ้างถ่ายแบบพิมพ์เขียวและถ่ายเอกสารแบบแปลน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เพื่อจ่ายเป็นค่าจ้างถ่ายแบบพิมพ์เขียวและถ่ายเอกสาร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แบบแปลนงานสำรวจและออกแบบก่อสร้างขององค์การ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ค่าจ้างเหมาบริการงานเกี่ยวกับการเป่าล้างบ่อบาดาล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และระบบประปา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เพื่อจ่ายเป็นค่าจ้างเหมาบริการบุคคลธรรมดา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ในการปฏิบัติงานเกี่ยวกับการเป่าล้างบ่อบาดาล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ซ่อมแซมบำรุงรักษาประปาหมู่บ้าน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และประปาอื่นๆ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ที่อยู่ในความรับผิดชอบรวมทั้งที่ได้รับการถ่ายโอน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จากหน่วยงานต่างๆ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ค่าจ้างเหมาบริการงานซ่อมสร้างถนน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เพื่อจ่ายเป็นค่าจ้างเหมาบริการบุคคลธรรมดาในการปฏิบัติงาน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ซ่อมสร้างถนนที่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ดำเนินการเอง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และถนนที่บูรณาการ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ร่วมกับองค์กรปกครองส่วนท้องถิ่นอื่น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ค่าจ้างเหมาบริการงานสำรวจและออกแบบ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เพื่อจ่ายเป็นค่าจ้างเหมาบริการบุคคลธรรมดาในการปฏิบัติงาน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สำรวจและออกแบบงานก่อสร้างขององค์การบริหารส่วน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และที่หน่วยงานอื่นร้องขอ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ค่าจ้างเหมาบริการดูแล บำรุงรักษา ถนน สะพาน และสิ่งก่อสร้าง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เพื่อจ่ายเป็นค่าจ้างเหมาบริการบุคคลธรรมดาในการปฏิบัติงาน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ดูแล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บำรุงรักษาถนน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สะพาน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และสิ่งก่อสร้างประกอบ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รวมทั้งที่ได้รับ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การถ่ายโอนจากหน่วยงานต่าง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ค่าจ้างเหมาบริการดูแลเครื่องจักรกล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เพื่อจ่ายเป็นค่าจ้างเหมาบริการบุคคลธรรมดาในการปฏิบัติงาน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ดูแลบำรุงรักษา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ดัดแปลง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ให้อยู่ในสภาพ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ที่ใช้งานได้ดีมีประสิทธิภาพ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ค่าใช้จ่ายในการทดสอบคุณภาพวัสดุ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เพื่อจ่ายเป็นค่าใช้จ่ายในการทดสอบคุณภาพวัสดุในส่วนที่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องค์การบริหารส่วนจังหวัดอุทัยธานีไม่สามารถทดสอบได้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ค่าออกแบบส่วนผสมสำหรับงานก่อสร้างและซ่อมบำรุง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ถนนลาดยางซึ่งเป็นงานจัดทำเอง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7,600,000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เพื่อจ่ายเป็นค่าบำรุงรักษาและซ่อมแซม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ค่าบำรุงรักษาและซ่อมแซมสถานีสูบน้ำด้วยไฟฟ้า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ที่อยู่ในความรับผิดชอบขององค์การบริหารส่วนจังหวัด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ค่าบำรุงรักษาและซ่อมแซมเครื่องจักรกลและ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ตลอดจนเครื่องทุ่นแรงอื่น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รับผิดชอบของกองช่าง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ให้มีสภาพที่ใช้การได้ตามปกติ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7,300,000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32,628,500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วัสดุก่อสร้าง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14,928,500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เพื่อจ่ายเป็นค่าวัสดุก่อสร้าง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ค่าวัสดุอุปกรณ์ที่ใช้ในงานสำรวจ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ออกแบบ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เขียนแบบ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และทดสอบวัสดุ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ของกองช่าง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ไม้รวก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ตะปู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ค้อน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ตลับเมตร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ต้องใช้ในงานช่าง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ค่าวัสดุเกี่ยวกับงานก่อสร้าง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ท่อระบายน้ำ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อิฐ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ปูน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ทราย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ที่ใช้ในการก่อสร้าง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ปรับปรุง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ทรัพย์สินขององค์การบริหารส่วนจังหวัดอุทัยธานี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งานช่วยเหลือบรรเทาความเดือดร้อนและบรรเทาสาธารณภัย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แก่ประชาชนในท้องที่อำเภอต่าง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และงานที่องค์กร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ปกครองส่วนท้องถิ่นในเขตพื้นที่จังหวัดอุทัยธานีและ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หน่วยงานราชการอื่น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ขอรับความช่วยเหลือ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7,558,500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ค่าวัสดุอุปกรณ์ที่ใช้ในการซ่อมแซมบำรุงรักษา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ระบบประปาชนบท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ประปาหมู่บ้าน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และประปาอื่น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ที่ใช้ในการซ่อมแซมสถานีสูบน้ำด้วยไฟฟ้าที่อยู่ในความ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รับผิดชอบขององค์การบริหารส่วนจังหวัดอุทัยธานี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520,000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(4)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ค่าวัสดุที่ใช้ในการซ่อมแซมบำรุงรักษาถนน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สะพาน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และสิ่งก่อสร้างประกอบขององค์การบริหารส่วนจังหวัด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รวมทั้งที่ได้รับการถ่ายโอนจากหน่วยงานต่างๆ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หินคลุก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ยางแอสฟัลต์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3,700,000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(5)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ค่าวัสดุอุปกรณ์ที่ใช้ในการตีเส้นจราจรถนนลาดยาง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ที่อยู่ในความรับผิดชอบขององค์การบริหารส่วนจังหวัด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วัสดุยานพาหนะและขนส่ง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เพื่อจ่ายเป็นค่าวัสดุยานพาหนะและวัสดุเครื่องจักรกลที่อยู่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ในความรับผิดชอบของกองช่าง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วัสดุเชื้อเพลิงและหล่อลื่น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9,700,000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เพื่อจ่ายเป็นค่าวัสดุเชื้อเพลิงและหล่อลื่น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(1)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ค่าวัสดุน้ำมันเชื้อเพลิงและหล่อลื่นของเครื่องจักรกล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และเครื่องทุ่นแรง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ที่ใช้ในการปฏิบัติงานก่อสร้างหรือซ่อมแซม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ถนนและสิ่งสาธารณประโยชน์ในเขตองค์การบริหารส่วน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ตลอดจนการบูรณะแหล่งน้ำ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และการปรับปรุง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แหล่งท่องเที่ยวของจังหวัดอุทัยธานี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ค่าวัสดุน้ำมันเชื้อเพลิงและหล่อลื่นของเครื่องยนต์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ที่ใช้ในการปฏิบัติงานซ่อมแซมบำรุงรักษา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ถนน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สะพาน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และสิ่งก่อสร้างประกอบที่อยู่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ในความรับผิดชอบขององค์การบริหารส่วนจังหวัดอุทัยธานี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รวมทั้งได้รับการถ่ายโอนจากหน่วยงานต่าง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ค่าวัสดุน้ำมันเชื้อเพลิงและหล่อลื่นของเครื่องยนต์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ที่ใช้ในการปฏิบัติงานซ่อมแซมถนนลูกรังที่อยู่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ในความรับผิดชอบขององค์การบริหารส่วนจังหวัดอุทัยธานี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(4)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ค่าวัสดุน้ำมันเชื้อเพลิงและหล่อลื่นของเครื่องยนต์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ที่ใช้ในการปฏิบัติงานซ่อมแซมบำรุงรักษา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ระบบประปา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รวมถึงงานพัฒนาเป่าล้างบ่อบาดาล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วัสดุจราจร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เพื่อจ่ายเป็นค่าจัดซื้อวัสดุจราจร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สำหรับใช้ในการปฏิบัติงาน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และสำหรับติดตั้งบนถนน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สะพาน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และสิ่งก่อสร้าง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ประกอบที่อยู่ในความรับผิดชอบขององค์การบริหาร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รวมทั้งที่ได้รับการถ่ายโอน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การ์ดเรล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แผ่นป้ายจราจร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หลักนำโค้ง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ป้ายเตือน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กรวยจราจร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แผงกั้นจราจร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ที่เป็นวัสดุจราจร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โดยสภาพ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งบลงทุน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59,500,000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ค่าที่ดินและสิ่งก่อสร้าง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59,500,000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ค่าก่อสร้างสิ่งสาธารณูปการ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ตำบลบ้านเก่า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อำเภอหนองฉาง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ตำบลหนองกลางดง อำเภอทัพทัน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ตำบลบ้านเก่า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อำเภอหนอฉาง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ตำบลหนองกลางดง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อำเภอทัพทัน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2,640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10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ตำบลห้วยคต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ตำบลคอกควาย 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ตำบลห้วยคต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ตำบลคอกควาย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2,580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18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ตำบลไผ่เขียว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ตำบลบ่อยาง อำเภอสว่างอารมณ์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1,300,000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ตำบลไผ่เขียว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ตำบลบ่อยาง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อำเภอสว่างอารมณ์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1,680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23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ตำบลไผ่เขียว อำเภอสว่างอารมณ์ จังหวัดอุทัยธานี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11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ตำบลชุมตาบง อำเภอชุมตาบง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จังหวัดนครสวรรค์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ตำบลไผ่เขียว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อำเภอสว่างอารมณ์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11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ตำบลชุมตาบง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อำเภอชุมตาบง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จังหวัดนครสวรรค์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ตำบลตลุกดู่ อำเภอทัพทัน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ตำบลเขากวางทอง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อำเภอหนองฉาง จังหวัดอุทัยธานี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ช่วงที่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3)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ตำบลตลุกดู่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อำเภอทัพทัน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ตำบลเขากวางทอง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อำเภอหนองฉาง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ช่วงที่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2,580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9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ตำบลหนองกลางดง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ตำบลทัพทัน อำเภอทัพทัน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ตำบลหนองกลางดง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ตำบลทัพทัน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อำเภอทัพทัน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4,200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3,500,000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3, 7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ตำบลทุ่งนางาม อำเภอลานสัก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ตำบลทองหลาง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อำเภอห้วยคต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3,7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ตำบลทุ่งนางาม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อำเภอลานสัก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ตำบลทองหลาง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อำเภอห้วยคต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2,520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36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ตำบลระบำ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ตำบลลานสัก อำเภอลานสัก จังหวัดอุทัยธานี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ฝั่งซ้าย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ตำบลระบำ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ตำบลลานสัก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อำเภอลานสัก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ฝั่งซ้าย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2,520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4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ตำบลบ้านใหม่คลองเคียน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10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ตำบลเมืองการุ้ง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ตำบลบ้านใหม่คลองเคียน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ตำบลเมืองการุ้ง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2,700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26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ตำบลโนนเหล็ก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ตำบลดอนขวาง อำเภอ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เมืองอุทัยธานี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ตำบลโนนเหล็ก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ตำบลดอนขวาง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อำเภอเมืองอุทัยธานี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2,520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ตำบลทุ่งพึ่ง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อำเภอหนองขาหย่าง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ทางหลวงหมายเลข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3221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อำเภอทัพทัน จังหวัดอุทัยธานี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ช่วงที่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2)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ตำบลทุ่งพึ่ง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อำเภอหนองขาหย่าง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ทางหลวงหมายเลข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3221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อำเภอทัพทัน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ช่วงที่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2,400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ตำบลทุ่งโพ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-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ตำบลเขากวางทอง อำเภอหนองฉาง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ตำบลทุ่งโพ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ตำบลเขากวางทอง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อำเภอหนองฉาง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210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1,260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ตำบลดอนขวาง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ตำบลหนองแก อำเภอเมือง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ตำบลดอนขวาง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ตำบลหนองแก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อำเภอเมืองอุทัยธานี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2,520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ตำบลทัพหลวง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ตำบลห้วยแห้ง อำเภอบ้านไร่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จังหวัดอุทัยธานี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ช่วงที่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3)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ตำบลทัพหลวง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ตำบลห้วยแห้ง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ช่วงที่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2,700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ตำบลลานสัก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ตำบลน้ำรอบ อำเภอลานสัก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ตำบลลานสัก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ตำบลน้ำรอบ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อำเภอลานสัก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2,520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37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ตำบลหนองยาง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ตำบลหนองสรวง อำเภอ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หนองฉาง จังหวัดอุทัยธานี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ช่วงที่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3)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ตำบลหนองยาง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ตำบลหนองสรวง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อำเภอหนองฉาง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2,400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24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ตำบลห้วยแห้ง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ตำบลห้วยแห้ง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2,520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27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ตำบลน้ำรอบ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อำเภอลานสัก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ตำบลบ่อยาง อำเภอสว่างอารมณ์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9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ตำบลน้ำรอบ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อำเภอลานสัก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ตำบลบ่อยาง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อำเภอสว่างอารมณ์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2,520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35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โครงการก่อสร้างถนนผิวจราจร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Cape Seal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2, 7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ตำบลเจ้าวัด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ตำบลคอกควาย อำเภอบ้านไร่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เพื่อจ่ายเป็นค่าก่อสร้างถนนผิวจราจร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Cape Seal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ตำบลเจ้าวัด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ตำบลคอกควาย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ไม่มีไหล่ทาง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4,800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โดยจัดซื้อวัสดุที่ใช้ในการก่อสร้าง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น้ำมันเชื้อเพลิงและหล่อลื่น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และค่าบำรุงรักษาเครื่องจักรกล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โดยใช้เครื่องจักรกล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ดำเนินการ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โครงการก่อสร้างถนนลาดยาง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Cape Seal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ตำบลหนองจอก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ตำบลทัพหลวง อำเภอบ้านไร่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เพื่อจ่ายเป็นค่าก่อสร้างถนนลาดยาง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Cape Seal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ตำบลหนองจอก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ตำบลทัพหลวง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690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ไม่มีไหล่ทาง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4,140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โครงการก่อสร้างถนนลาดยาง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Cape Seal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ตำบลเจ้าวัด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ตำบลคอกควาย อำเภอบ้านไร่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เพื่อจ่ายเป็นค่าก่อสร้างถนนลาดยาง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Cape Seal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ตำบลเจ้าวัด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ตำบลคอกควาย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ไม่มีไหล่ทาง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4,500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โครงการก่อสร้างฝายน้ำล้นคอนกรีตเสริมเหล็ก พร้อมบริเวณ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โดยรอบบริเวณหมู่ที่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ตำบลทุ่งโพ อำเภอหนองฉาง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เพื่อจ่ายเป็นค่าก่อสร้างฝายน้ำล้นคอนกรีตเสริมเหล็ก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พร้อมบริเวณโดยรอบ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บริเวณหมู่ที่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ตำบลทุ่งโพ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อำเภอหนองฉาง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1,400,000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ค่าปรับปรุงที่ดินและสิ่งก่อสร้าง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โครงการขยายท่อลอดเหลี่ยมและบริเวณโดยรอบ บริเวณคลองส่งน้ำ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ดาดคอนกรีต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ตำบลเขาบางแกรก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7,9,13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ตำบลทุ่งโพ อำเภอหนองฉาง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เพื่อจ่ายเป็นค่าขยายท่อลอดเหลี่ยมและบริเวณโดยรอบ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บริเวณคลองส่งน้ำดาดคอนกรีต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ตำบลเขาบางแกรก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7,9,13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ตำบลทุ่งโพ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อำเภอหนองฉาง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ช่อง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1.80x2.00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43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โครงการซ่อมสร้างถนนคอนกรีตเสริมเหล็ก พร้อมระบบระบายน้ำ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ตำบลน้ำซึม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เชื่อมต่อทางหลวงแผ่นดินหมายเลข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3265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อำเภอเมืองอุทัยธานี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เพื่อจ่ายเป็นค่าซ่อมสร้างถนนคอนกรีตเสริมเหล็ก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พร้อมระบบ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ระบายน้ำ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ตำบลน้ำซึม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เชื่อมต่อทางหลวง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แผ่นดินหมายเลข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3265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อำเภอเมืองอุทัยธานี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425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2,550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โครงการซ่อมสร้างถนนคอนกรีตเสริมเหล็ก สายรหัสทางหลวง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 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.1-0029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บ้านดอนหวาย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บ้านเขาผาลาด อำเภอ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สว่างอารมณ์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เพื่อจ่ายเป็นค่าซ่อมสร้างถนนคอนกรีตเสริมเหล็ก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สายรหัสทางหลวงท้องถิ่น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.1-0029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บ้านดอนหวาย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บ้านเขาผาลาด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อำเภอสว่างอารมณ์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ไหล่ทางกว้างข้างละ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โครงการซ่อมสร้างถนนคอนกรีตเสริมเหล็ก สายรหัสทางหลวง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 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.1-0054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สายบ้านวังมะค่า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บ้านเขาลูกโล่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อำเภอบ้านไร่ จังหวัดอุทัยธานี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ช่วงที่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2)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2,450,000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เพื่อจ่ายเป็นค่าซ่อมสร้างถนนคอนกรีตเสริมเหล็ก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สายรหัสทางหลวงท้องถิ่น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.1-0054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บ้านวังมะค่า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บ้านเขาลูกโล่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อำเภอบ้านไร่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ช่วงที่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3,090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2,450,000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โครงการซ่อมสร้างถนนคอนกรีตเสริมเหล็ก สายรหัสทางหลวง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 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.1-0085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บ้านบางกุ้ง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บ้านป่าหมาก อำเภอห้วยคต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จังหวัดอุทัยธานี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ช่วงที่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2)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เพื่อจ่ายเป็นค่าซ่อมสร้างถนนคอนกรีตเสริมเหล็ก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สายรหัสทางหลวงท้องถิ่น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.1-0085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บ้านบางกุ้ง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บ้านป่าหมาก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อำเภอห้วยคต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ช่วงที่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2,640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โครงการซ่อมสร้างถนนคอนกรีตเสริมเหล็ก สายหมู่ที่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ตำบลท่าซุง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อำเภอเมืองอุทัยธานี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หมู่ที่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ตำบลหลุมเข้า อำเภอหนองขาหย่าง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เพื่อจ่ายเป็นค่าซ่อมสร้างถนนคอนกรีตเสริมเหล็ก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ตำบลท่าซุง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อำเภอเมืองอุทัยธานี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ตำบลหลุมเข้า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อำเภอหนองขาหย่าง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0.15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พร้อมลงลูกรังไหล่ทาง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3,600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โครงการซ่อมสร้างถนนผิวจราจร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Cape Seal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สายแยกทางหลวง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หมายเลข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3221 -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บ้านเขาแหลม อำเภอทัพทัน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เพื่อจ่ายเป็นค่าซ่อมสร้างถนนผิวจราจร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Cape Seal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สายแยกทางหลวงหมายเลข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3221 -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บ้านเขาแหลม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อำเภอทัพทัน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1,950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ไม่มีไหล่ทาง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11,700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โดยจัดซื้อวัสดุที่ใช้ในการซ่อมสร้าง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น้ำมันเชื้อเพลิงและหล่อลื่น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และค่าบำรุงรักษาเครื่องจักรกล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โดยใช้เครื่องจักรกล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อุทัยธานีดำเนินการ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2,500,000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โครงการซ่อมสร้างถนนผิวจราจร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Cape Seal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สายรหัสทางหลวง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 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.1-0019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บ้านคอดยาง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บ้านสวนขวัญ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ตำบลหนองกระทุ่ม อำเภอทัพทัน จังหวัดอุทัยธานี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เพื่อจ่ายเป็นค่าซ่อมสร้างถนนผิวจราจร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Cape Seal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สายรหัสทางหลวงท้องถิ่น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ถ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.1-0019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บ้านคอดยาง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บ้านสวนขวัญ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ตำบลหนองกระทุ่ม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อำเภอทัพทัน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ขนาดผิวจราจรกว้าง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ยาว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1,100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ไหล่ทางกว้างข้างละ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หรือพื้นที่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ไม่น้อยกว่า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8,800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ตารางเมตร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โดยจัดซื้อวัสดุที่ใช้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ในการซ่อมสร้าง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น้ำมันเชื้อเพลิงและหล่อลื่น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และค่าบำรุง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รักษาเครื่องจักรกลโดยใช้เครื่องจักรกล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ดำเนินการ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(16)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4/2566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ค่าชดเชยสัญญาแบบปรับราคาได้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ค่า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K)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เพื่อจ่ายเป็นเงินชดเชยค่างานก่อสร้างตามสัญญา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แบบปรับราคาได้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K 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และเงินจ่ายคืนค่าปรับให้กับ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ผู้รับจ้างตามมาตรการช่วยเหลือผู้ประกอบอาชีพก่อสร้างและ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ผู้ประกอบอาชีพอื่น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1837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360" w:hRule="atLeast"/>
        </w:trPr>
        <w:tc>
          <w:tcPr>
            <w:tcW w:w="1005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singl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single"/>
                <w:cs/>
                <w:lang w:val="th-TH" w:eastAsia="zh-CN" w:bidi="th-TH"/>
              </w:rPr>
              <w:t>แผนงานการเกษตร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งานส่งเสริมการเกษตร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8,241,200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8,241,200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6,741,200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ค่าจ้างจัดทำเอกสารข้อมูลด้านการเกษตร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เพื่อจ่ายเป็นค่าใช้จ่ายในการจัดทำเอกสารข้อมูลเพื่อส่งเสริม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ความรู้เกี่ยวกับเกษตรทฤษฎีใหม่เศรษฐกิจพอเพียง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สารปรับปรุงดิน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น้ำหมักชีวภาพ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และสารป้องกันศัตรูพืช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และสื่อประชาสัมพันธ์เผยแพร่ข่าวสารด้านทรัพยากร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ธรรมชาติและสิ่งแวดล้อม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โปสเตอร์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ป้ายประชาสัมพันธ์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แผ่นพับ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ค่าจ้างเหมาดูแลบำรุงรักษาสถานีสูบน้ำด้วยไฟฟ้า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331,200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เพื่อจ่ายเป็นค่าจ้างเหมาบริการบุคคลธรรมดา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ในการปฏิบัติงานดูแลบำรุงรักษาสถานีสูบน้ำด้วยไฟฟ้า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ที่อยู่ในความรับผิดชอบขององค์การบริหารส่วนจังหวัด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อุทัยธานีและที่ได้รับการถ่ายโอนจากส่วนราชการต่าง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331,200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หนังสือกระทรวงมหาดไทย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7302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กันยายน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ค่าธรรมเนียม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เพื่อจ่ายเป็นค่าธรรมเนียมรายปีในการประกอบกิจการ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โรงงานผลิตสารปรับปรุงดิน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และค่าธรรมเนียม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การต่ออายุใบอนุญาตประกอบกิจการโรงงานผลิต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สารปรับปรุงดิน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การเบิกค่าใช้จ่ายในการบริหารงานขององค์กรปกครอง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โครงการ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"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เทศกาลควายไทยอุทัยธานี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"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1,600,000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"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เทศกาลควายไทย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"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ค่ารางวัลประกวดแข่งขัน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คณะกรรมการตัดสิน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ค่าเช่าเครื่องเสียง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ค่ายานพาหนะ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ค่าจัดทำป้ายสื่อประชาสัมพันธ์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ไวนิล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ใบประกาศ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พร้อมกรอบ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กับการดำเนินโครงการ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1,600,000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โครงการจัดตั้งศูนย์เรียนรู้แนวทางเกษตรทฤษฎีใหม่และ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จัดนิทรรศการหลักปรัชญาเศรษฐกิจพอเพียงตามแนว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พระราชดำริและด้านอื่นๆ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เพื่อจ่ายเป็นค่าใช้จ่ายในการดำเนินโครงการจัดตั้ง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ศูนย์เรียนรู้แนวทางเกษตรทฤษฎีใหม่และจัดนิทรรศการ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หลักปรัชญาของเศรษฐกิจพอเพียงตามแนวพระราชดำริ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และด้านอื่นๆ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ค่าจัดนิทรรศการ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ค่าจัดทำป้าย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ค่าจัดทำเอกสารและแผ่นพับเพื่อเผยแพร่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ความรู้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0891.4/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125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8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โครงการจัดทำสารปรับปรุงดิน น้ำหมักชีวภาพ และพืชสมุนไพร ป้องกันศัตรูพืช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1,000,000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เพื่อจ่ายเป็นค่าใช้จ่ายในการดำเนินโครงการจัดทำสาร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ปรับปรุงดิน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น้ำหมักชีวภาพและพืชสมุนไพรป้องกันศัตรูพืช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ค่าจัดซื้อวัสดุการเกษตรและวัสดุอื่น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ที่ใช้เป็นวัตถุดิบ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ในการผลิต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ค่าวัสดุสำหรับบรรจุสารปรับปรุงดินอัดเม็ด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น้ำหมักชีวภาพ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ภาชนะในการหมักน้ำหมักชีวภาพ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ด้ายเย็บกระสอบ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พาเลทวางสารปรับปรุงดินอัดเม็ด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อุปกรณ์อื่น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ค่าวัสดุป้องกันอันตรายภายในโรงงานและ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สวมใส่ป้องกันอันตรายส่วนบุคคลสำหรับคนงาน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และผู้มาศึกษาดูงาน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ค่าวัสดุงานบ้านงานครัวและวัสดุ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ทำความสะอาดโรงงาน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ค่าจ้างเหมาแรงงาน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ในการดำเนินการตามโครงการ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ค่าทำความสะอาด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โรงงานรวมทั้งบริเวณโดยรอบ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ค่าเชื้อเพลิง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ในการอบสารปรับปรุงดิน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ค่าน้ำมันเชื้อเพลิงและหล่อลื่น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สำหรับรถยนต์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เครื่องมือและเครื่องทุ่นแรง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ที่ใช้ในการผลิต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ค่าซ่อมแซมบำรุงรักษาอะไหล่เครื่องจักรกล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และค่าซ่อมแซมบำรุงรักษาระบบไฟฟ้าและประปา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โรงงาน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รวมทั้งบริเวณโดยรอบ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ที่เกี่ยวข้องในการดำเนินโครงการ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1,000,000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0891.4/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1659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สิงหาคม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2553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6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โครงการฝึกอบรมเกษตรกรและประกวดโครงการส่งเสริม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แปลงเรียนรู้เศรษฐกิจพอเพียงตามแนวพระราชดำริ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เพื่อจ่ายเป็นค่าใช้จ่ายในการจัดฝึกอบรมเกษตรกร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และประกวดโครงการส่งเสริมแปลงเรียนรู้เศรษฐกิจ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พอเพียงตามแนวพระราชดำริ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ค่ารางวัลประกวดแข่งขัน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ค่าตอบแทนคณะกรรมการตัดสิน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ค่าเช่าที่พัก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ค่ายานพาหนะ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ค่าวัสดุสำนักงาน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ค่ากระเป๋าเอกสาร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ในการศึกษาดูงาน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ค่าของสมนาคุณในการศึกษาดูงาน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ที่จำเป็นต้องใช้ในการจัดฝึกอบรม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3,500,000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การเบิกค่าใช้จ่ายในการจัดงาน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การจัดกิจกรรมสาธารณะ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การส่งเสริมกีฬา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และการแข่งขันกีฬาขององค์กรปกครอง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126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9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ค่าสาธารณูปโภค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ค่าไฟฟ้า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เพื่อจ่ายเป็นค่าไฟฟ้า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ดังนี้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(1)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ค่าไฟฟ้าสำหรับโรงงานผลิตสารปรับปรุงดิน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อาคารและสิ่งก่อสร้างอื่น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ภายในบริเวณศูนย์บริการ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ด้านการเกษตรและปศุสัตว์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(2)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ค่าไฟฟ้าสำหรับงานสูบน้ำของสถานีสูบน้ำด้วยไฟฟ้า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ที่ได้รับการถ่ายโอนจากกรมชลประทาน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1,300,000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เป็นไปตามระเบียบกระทรวงมหาดไทยว่าด้วยการเบิก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ค่าใช้จ่ายในการบริหารงานขององค์กรปกครองส่วนท้องถิ่น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0808.2/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1095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28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พฤษภาคม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7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งานสิ่งแวดล้อมและทรัพยากรธรรมชาติ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งบดำเนินงาน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ค่าใช้สอย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1,450,000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 ๆ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righ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โครงการกำจัดผักตบชวา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เพื่อจ่ายเป็นค่าใช้จ่ายในการกำจัดผักตบชวาและวัชพืช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ในแม่น้ำสะแกกรัง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และลุ่มน้ำต่าง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รวมทั้งแหล่งน้ำสาธารณะ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ในเขตจังหวัดอุทัยธานี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โดยใช้เครื่องจักรกลของ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ดำเนินการ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โดยจ่ายเป็นค่าน้ำมันเชื้อเพลิงและหล่อลื่น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ค่าวัสดุยานพาหนะของเครื่องจักรกล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ค่าซ่อมแซม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(7), (8)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(12),(16)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121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โครงการจัดการแหล่งอาหารให้สัตว์ป่า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เพื่อจ่ายเป็นค่าใช้จ่ายในการดำเนินโครงการจัดการแหล่งอาหาร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ให้สัตว์ป่า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ในพื้นที่เตรียมการกำหนดเป็นเขตห้ามล่าสัตว์ป่า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ห้วยทับเสลา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ห้วยระบำ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โดยบูรณาการ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ร่วมกันกับพื้นที่เตรียมการกำหนดเป็นเขตห้ามล่าสัตว์ป่า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ห้วยทับเสลา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ห้วยระบำ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สำนักบริหารพื้นที่อนุรักษ์ที่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นครสวรรค์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โดยใช้เครื่องจักรกล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ดำเนินการปรับปรุง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พื้นที่และจัดซื้อวัสดุอุปกรณ์ที่จำเป็น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และที่แก้ไขเพิ่มเติมถึง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(5)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โครงการปลูกป่าชุมชนป่าสาธารณประโยชน์ และเฝ้าระวังฟื้นฟู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ดูแลรักษาป่า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เพื่อจ่ายเป็นค่าใช้จ่ายในการดำเนินโครงการปลูกป่าชุมชน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ป่าสาธารณประโยชน์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และเฝ้าระวังฟื้นฟูดูแลรักษาป่า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โดยการจัดฝึกอบรมให้ความรู้แก่ประชาชนในการปลูกป่า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และดูแลฟื้นฟูพื้นที่ป่า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พร้อมทั้งจัดซื้อพันธุ์กล้าไม้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สำหรับปลูกในเขตพื้นที่จังหวัดอุทัยธานี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ค่าจัดซื้อพันธุ์กล้าไม้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ค่าป้ายไวนิล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ค่าป้ายชื่อโครงการ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ค่าเช่าสถานที่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ค่าสมนาคุณวิทยากร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ค่าเบี้ยเลี้ยง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ค่าพาหนะ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ค่าน้ำมันเชื้อเพลิงและหล่อลื่น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ค่าจัดทำเอกสาร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ที่จำเป็นและเกี่ยวข้องในการดำเนิน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100,000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และที่แก้ไขเพิ่มเติมถึง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ฉบับที่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(5)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123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โครงการฝึกอบรมเชิงปฏิบัติการให้ความรู้เกี่ยวกับฝายชะลอน้ำ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และการก่อสร้างฝายชะลอน้ำสืบสานแนวพระราชดำริ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เพื่อจ่ายเป็นค่าใช้จ่ายในการดำเนินการฝึกอบรมเชิงปฏิบัติการ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ให้ความรู้เกี่ยวกับฝายชะลอน้ำและก่อสร้างฝายชะลอน้ำ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สืบสานแนวพระราชดำริ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ค่าป้ายไวนิล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ค่าวัสดุอุปกรณ์สำหรับ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การก่อสร้างฝาย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และที่แก้ไขเพิ่มเติม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17(5)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ตามระเบียบกระทรวงมหาดไทยว่าด้วยค่าใช้จ่าย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123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โครงการเฝ้าระวังติดตามการตรวจคุณภาพน้ำในแหล่งน้ำ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แบบมีส่วนร่วม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เพื่อจ่ายเป็นค่าใช้จ่ายในการดำเนินโครงการเฝ้าระวังติดตาม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การตรวจคุณภาพน้ำในแหล่งน้ำแบบมีส่วนร่วมเพื่อรักษา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คุณภาพน้ำในแหล่งน้ำสายหลักในจังหวัดอุทัยธานีให้มี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คุณภาพโดยใช้วิธีการพิทักษ์รักษาแบบมีส่วนร่วมของภาครัฐ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เอกชน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และประชาชน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รวมถึงตรวจคุณภาพน้ำประปาชนบท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หมู่บ้าน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และประปาต่างๆ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รวมทั้งที่ได้รับการถ่ายโอน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โดยมีค่าใช้จ่าย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ค่าอาหาร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อาหารว่าง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และเครื่องดื่ม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ค่าน้ำมันเชื้อเพลิงและหล่อลื่น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ค่าจัดซื้อเครื่องมือ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ในการดำเนินการและค่าใช้จ่ายอื่นๆ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50,000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กองสาธารณสุข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เป็นไปตามพระราชบัญญัติองค์การบริหารส่วนจังหวัด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45 (8)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พระราชบัญญัติกำหนดแผนและขั้นตอนการกระจายอำนาจ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ให้แก่องค์กรปกครองส่วนท้องถิ่น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2542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มาตรา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17 (5)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ระเบียบกระทรวงมหาดไทยว่าด้วยค่าใช้จ่ายในการฝึกอบรม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และการเข้ารับการฝึกอบรมของเจ้าหน้าที่ท้องถิ่น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2557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แก้ไข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ครั้งที่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2/2565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4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142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78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60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โครงการอนุรักษ์พันธุกรรมพืชอันเนื่องมาจากพระราชดำริ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 xml:space="preserve">สมเด็จพระเทพรัตนราชสุดาฯ สยามบรมราชกุมารี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สธ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จำนวน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100,000</w:t>
            </w: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07" w:type="dxa"/>
          <w:trHeight w:val="405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default" w:ascii="TH SarabunPSK" w:hAnsi="TH SarabunPSK" w:cs="TH SarabunPSK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เพื่อจ่ายเป็นค่าใช้จ่ายในการดำเนินการและบริหารจัดการ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โครงการอนุรักษ์พันธุกรรมพืชอันเนื่องมาจากพระราชดำริ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สมเด็จพระเทพรัตนราชสุดาฯ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สยามบรมราชกุมารี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สธ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เช่น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ค่าใช้จ่ายในการจัดประชุมผู้เกี่ยวข้องกับโครงการ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ค่าน้ำมันเชื้อเพลิง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ค่าสำรวจ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เก็บรวบรวมข้อมูลพันธุกรรมพืช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ค่าวัสดุอุปกรณ์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และค่าใช้จ่ายอื่น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ๆ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ที่จำเป็นและเกี่ยวข้อง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ในการดำเนินโครงการ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รายละเอียดตามโครงการที่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อบจ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กำหนด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ตั้งไว้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100,000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บาท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กองช่าง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)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เป็นไปตามหนังสือกรมส่งเสริมการปกครองท้องถิ่น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ด่วนที่สุด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มท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0810.6/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ว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2232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ลงวันที่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มิถุนายน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2562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-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ตามแผนพัฒนาท้องถิ่น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พ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ศ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 w:val="0"/>
                <w:lang w:val="en-US" w:eastAsia="zh-CN" w:bidi="ar"/>
              </w:rPr>
              <w:t>.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2566 - 2570)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หน้า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127 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cs/>
                <w:lang w:val="th-TH" w:eastAsia="zh-CN" w:bidi="th-TH"/>
              </w:rPr>
              <w:t>ลำดับที่</w:t>
            </w:r>
            <w: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10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jc w:val="left"/>
              <w:rPr>
                <w:rFonts w:hint="default" w:ascii="TH SarabunPSK" w:hAnsi="TH SarabunPSK" w:eastAsia="TH Sarabun New" w:cs="TH SarabunPSK"/>
                <w:i w:val="0"/>
                <w:iCs w:val="0"/>
                <w:color w:val="000000"/>
                <w:sz w:val="25"/>
                <w:szCs w:val="25"/>
                <w:u w:val="none"/>
              </w:rPr>
            </w:pPr>
          </w:p>
        </w:tc>
      </w:tr>
    </w:tbl>
    <w:p/>
    <w:sectPr>
      <w:pgSz w:w="12240" w:h="15840"/>
      <w:pgMar w:top="850" w:right="1134" w:bottom="850" w:left="1134" w:header="708" w:footer="709" w:gutter="0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FAB546EF-911E-4F72-AE47-BE0F69C2B931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E0496369-4979-4E9C-A9F0-7E102FDAAE0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0299450C-3A68-46DB-B567-FEC09DB3039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8E186BDE-E35C-4EBA-B350-8AA90099C3F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81CF33BB-31F7-432A-AAB5-F3F7FFB3F54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2EEDE9D2-2C32-45AA-A47E-583F284C650A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4E5FADBD-FF19-467C-A251-1BD7073A13BB}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8" w:fontKey="{E4FB91B3-B6E7-46A2-8406-3A451C0A386B}"/>
  </w:font>
  <w:font w:name="TH Sarabun Ne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1B2A98CB-D3B1-4B05-8AA6-4AC920BAB5FB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CF6614DD-DA52-4C20-8E02-0398F3FBFCC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D7185C"/>
    <w:rsid w:val="05D7185C"/>
    <w:rsid w:val="45F16B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2023-10-20T05:32:00Z</dcterms:created>
  <dc:creator>YaYa ❤YoYo15♾️</dc:creator>
  <cp:lastModifiedBy>YaYa ❤YoYo15♾️</cp:lastModifiedBy>
  <dcterms:modified xsi:type="dcterms:W3CDTF">2023-10-20T05:43:21Z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1054-12.2.0.13266</vt:lpwstr>
  </property>
  <property fmtid="{D5CDD505-2E9C-101B-9397-08002B2CF9AE}" pid="3" name="ICV">
    <vt:lpwstr>CE93464981284661A03D8A726B8E4D7A_11</vt:lpwstr>
  </property>
</Properties>
</file>